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3D" w:rsidRPr="007F565D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(</w:t>
      </w:r>
      <w:r w:rsidRPr="007F565D">
        <w:rPr>
          <w:rFonts w:ascii="Times New Roman" w:eastAsia="Calibri" w:hAnsi="Times New Roman" w:cs="Times New Roman"/>
          <w:b/>
        </w:rPr>
        <w:t xml:space="preserve">ШКОЛЬНЫЙ) ЭТАП. ИСТОРИЯ. </w:t>
      </w:r>
      <w:r w:rsidR="00CE592A" w:rsidRPr="007F565D">
        <w:rPr>
          <w:rFonts w:ascii="Times New Roman" w:eastAsia="Calibri" w:hAnsi="Times New Roman" w:cs="Times New Roman"/>
          <w:b/>
        </w:rPr>
        <w:t>9</w:t>
      </w:r>
      <w:r w:rsidRPr="007F565D">
        <w:rPr>
          <w:rFonts w:ascii="Times New Roman" w:eastAsia="Calibri" w:hAnsi="Times New Roman" w:cs="Times New Roman"/>
          <w:b/>
        </w:rPr>
        <w:t xml:space="preserve"> КЛАСС</w:t>
      </w:r>
      <w:r w:rsidRPr="007F565D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7F565D" w:rsidRDefault="007F565D" w:rsidP="007F565D">
      <w:pPr>
        <w:tabs>
          <w:tab w:val="left" w:pos="2805"/>
        </w:tabs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 xml:space="preserve">КРИТЕРИИ. </w:t>
      </w:r>
      <w:r w:rsidR="000D113D" w:rsidRPr="007F565D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663587" w:rsidRPr="00612B43" w:rsidRDefault="00093D8C" w:rsidP="00612B43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7F565D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7F565D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7F565D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7F565D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7C178C">
        <w:rPr>
          <w:rFonts w:ascii="Times New Roman" w:eastAsia="Calibri" w:hAnsi="Times New Roman" w:cs="Times New Roman"/>
          <w:b/>
          <w:bCs/>
        </w:rPr>
        <w:t>10</w:t>
      </w:r>
      <w:r w:rsidRPr="007F565D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093D8C" w:rsidRPr="007F565D" w:rsidRDefault="004C7A70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1</w:t>
      </w:r>
      <w:r w:rsidR="00093D8C" w:rsidRPr="007F565D">
        <w:rPr>
          <w:rFonts w:ascii="Times New Roman" w:eastAsia="Calibri" w:hAnsi="Times New Roman" w:cs="Times New Roman"/>
          <w:b/>
        </w:rPr>
        <w:t xml:space="preserve">. </w:t>
      </w:r>
      <w:r w:rsidR="00D30E02" w:rsidRPr="007F565D">
        <w:rPr>
          <w:rFonts w:ascii="Times New Roman" w:eastAsia="Calibri" w:hAnsi="Times New Roman" w:cs="Times New Roman"/>
          <w:b/>
        </w:rPr>
        <w:t>Избранная Рада -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62"/>
        <w:gridCol w:w="400"/>
        <w:gridCol w:w="4883"/>
      </w:tblGrid>
      <w:tr w:rsidR="00B6168D" w:rsidRPr="007F565D" w:rsidTr="00612B43">
        <w:tc>
          <w:tcPr>
            <w:tcW w:w="421" w:type="dxa"/>
          </w:tcPr>
          <w:p w:rsidR="00B6168D" w:rsidRPr="007F565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Pr="007F565D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Законодательный орган</w:t>
            </w:r>
          </w:p>
        </w:tc>
        <w:tc>
          <w:tcPr>
            <w:tcW w:w="296" w:type="dxa"/>
          </w:tcPr>
          <w:p w:rsidR="00B6168D" w:rsidRPr="007F565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Pr="007F565D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Орган местного самоуправления</w:t>
            </w:r>
          </w:p>
        </w:tc>
      </w:tr>
      <w:tr w:rsidR="00B6168D" w:rsidRPr="007F565D" w:rsidTr="00612B43">
        <w:tc>
          <w:tcPr>
            <w:tcW w:w="421" w:type="dxa"/>
          </w:tcPr>
          <w:p w:rsidR="00B6168D" w:rsidRPr="007F565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Pr="007F565D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Духовная коллегия </w:t>
            </w:r>
          </w:p>
        </w:tc>
        <w:tc>
          <w:tcPr>
            <w:tcW w:w="296" w:type="dxa"/>
          </w:tcPr>
          <w:p w:rsidR="00B6168D" w:rsidRPr="007F565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Pr="007F565D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Круг ближайших советников Ивана </w:t>
            </w:r>
            <w:r w:rsidRPr="007F565D">
              <w:rPr>
                <w:rFonts w:ascii="Times New Roman" w:eastAsia="Calibri" w:hAnsi="Times New Roman" w:cs="Times New Roman"/>
                <w:lang w:val="en-US"/>
              </w:rPr>
              <w:t>IV</w:t>
            </w:r>
          </w:p>
        </w:tc>
      </w:tr>
    </w:tbl>
    <w:p w:rsidR="00093D8C" w:rsidRPr="005D601F" w:rsidRDefault="00093D8C" w:rsidP="00B6168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7F565D" w:rsidRDefault="00B020F1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2</w:t>
      </w:r>
      <w:r w:rsidR="00093D8C" w:rsidRPr="007F565D">
        <w:rPr>
          <w:rFonts w:ascii="Times New Roman" w:eastAsia="Calibri" w:hAnsi="Times New Roman" w:cs="Times New Roman"/>
          <w:b/>
        </w:rPr>
        <w:t xml:space="preserve">. </w:t>
      </w:r>
      <w:r w:rsidR="00286E42" w:rsidRPr="007F565D">
        <w:rPr>
          <w:rFonts w:ascii="Times New Roman" w:eastAsia="Calibri" w:hAnsi="Times New Roman" w:cs="Times New Roman"/>
          <w:b/>
        </w:rPr>
        <w:t xml:space="preserve">Как назывался общерусский летописный свод, созданный в </w:t>
      </w:r>
      <w:r w:rsidR="00286E42" w:rsidRPr="007F565D">
        <w:rPr>
          <w:rFonts w:ascii="Times New Roman" w:eastAsia="Calibri" w:hAnsi="Times New Roman" w:cs="Times New Roman"/>
          <w:b/>
          <w:lang w:val="en-US"/>
        </w:rPr>
        <w:t>XII</w:t>
      </w:r>
      <w:r w:rsidR="00286E42" w:rsidRPr="007F565D">
        <w:rPr>
          <w:rFonts w:ascii="Times New Roman" w:eastAsia="Calibri" w:hAnsi="Times New Roman" w:cs="Times New Roman"/>
          <w:b/>
        </w:rPr>
        <w:t xml:space="preserve"> в.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7"/>
        <w:gridCol w:w="400"/>
        <w:gridCol w:w="4888"/>
      </w:tblGrid>
      <w:tr w:rsidR="00286E42" w:rsidRPr="007F565D" w:rsidTr="00612B43">
        <w:tc>
          <w:tcPr>
            <w:tcW w:w="421" w:type="dxa"/>
          </w:tcPr>
          <w:p w:rsidR="00286E42" w:rsidRPr="007F565D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286E42" w:rsidRPr="007F565D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Киевский летописный свод</w:t>
            </w:r>
          </w:p>
        </w:tc>
        <w:tc>
          <w:tcPr>
            <w:tcW w:w="296" w:type="dxa"/>
          </w:tcPr>
          <w:p w:rsidR="00286E42" w:rsidRPr="007F565D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86E42" w:rsidRPr="007F565D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«Первоначальная летопись»</w:t>
            </w:r>
          </w:p>
        </w:tc>
      </w:tr>
      <w:tr w:rsidR="00286E42" w:rsidRPr="007F565D" w:rsidTr="00612B43">
        <w:tc>
          <w:tcPr>
            <w:tcW w:w="421" w:type="dxa"/>
          </w:tcPr>
          <w:p w:rsidR="00286E42" w:rsidRPr="007F565D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286E42" w:rsidRPr="007F565D" w:rsidRDefault="00AA4820" w:rsidP="00AA482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«Повесть временных лет» </w:t>
            </w:r>
          </w:p>
        </w:tc>
        <w:tc>
          <w:tcPr>
            <w:tcW w:w="296" w:type="dxa"/>
          </w:tcPr>
          <w:p w:rsidR="00286E42" w:rsidRPr="007F565D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286E42" w:rsidRPr="007F565D" w:rsidRDefault="00286E42" w:rsidP="00AA482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«Сказание о князьях Владимирских</w:t>
            </w:r>
            <w:r w:rsidR="00AA4820" w:rsidRPr="007F565D"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:rsidR="000E581E" w:rsidRPr="007F565D" w:rsidRDefault="00B020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3</w:t>
      </w:r>
      <w:r w:rsidR="00093D8C" w:rsidRPr="007F565D">
        <w:rPr>
          <w:rFonts w:ascii="Times New Roman" w:eastAsia="Calibri" w:hAnsi="Times New Roman" w:cs="Times New Roman"/>
          <w:b/>
        </w:rPr>
        <w:t xml:space="preserve">. </w:t>
      </w:r>
      <w:r w:rsidR="00AA4820" w:rsidRPr="007F565D">
        <w:rPr>
          <w:rFonts w:ascii="Times New Roman" w:eastAsia="Calibri" w:hAnsi="Times New Roman" w:cs="Times New Roman"/>
          <w:b/>
          <w:lang w:val="en-US"/>
        </w:rPr>
        <w:t>XVII</w:t>
      </w:r>
      <w:r w:rsidR="00AA4820" w:rsidRPr="007F565D">
        <w:rPr>
          <w:rFonts w:ascii="Times New Roman" w:eastAsia="Calibri" w:hAnsi="Times New Roman" w:cs="Times New Roman"/>
          <w:b/>
        </w:rPr>
        <w:t xml:space="preserve"> в. вошёл в историю России под названием: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761"/>
        <w:gridCol w:w="400"/>
        <w:gridCol w:w="4885"/>
      </w:tblGrid>
      <w:tr w:rsidR="00F275FA" w:rsidRPr="007F565D" w:rsidTr="00612B43">
        <w:tc>
          <w:tcPr>
            <w:tcW w:w="421" w:type="dxa"/>
          </w:tcPr>
          <w:p w:rsidR="00F275FA" w:rsidRPr="007F565D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75FA" w:rsidRPr="007F565D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«блестящий»</w:t>
            </w:r>
          </w:p>
        </w:tc>
        <w:tc>
          <w:tcPr>
            <w:tcW w:w="296" w:type="dxa"/>
          </w:tcPr>
          <w:p w:rsidR="00F275FA" w:rsidRPr="007F565D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75FA" w:rsidRPr="007F565D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«бунташный»</w:t>
            </w:r>
          </w:p>
        </w:tc>
      </w:tr>
      <w:tr w:rsidR="00F275FA" w:rsidRPr="007F565D" w:rsidTr="00612B43">
        <w:tc>
          <w:tcPr>
            <w:tcW w:w="421" w:type="dxa"/>
          </w:tcPr>
          <w:p w:rsidR="00F275FA" w:rsidRPr="007F565D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75FA" w:rsidRPr="007F565D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«революционный»</w:t>
            </w:r>
          </w:p>
        </w:tc>
        <w:tc>
          <w:tcPr>
            <w:tcW w:w="296" w:type="dxa"/>
          </w:tcPr>
          <w:p w:rsidR="00F275FA" w:rsidRPr="007F565D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75FA" w:rsidRPr="007F565D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«крепостнический»</w:t>
            </w:r>
          </w:p>
        </w:tc>
      </w:tr>
    </w:tbl>
    <w:p w:rsidR="00093D8C" w:rsidRPr="007F565D" w:rsidRDefault="00B020F1" w:rsidP="00C9671D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7F565D">
        <w:rPr>
          <w:rFonts w:ascii="Times New Roman" w:eastAsia="Calibri" w:hAnsi="Times New Roman" w:cs="Times New Roman"/>
          <w:b/>
        </w:rPr>
        <w:t>4</w:t>
      </w:r>
      <w:r w:rsidR="00093D8C" w:rsidRPr="007F565D">
        <w:rPr>
          <w:rFonts w:ascii="Times New Roman" w:eastAsia="Calibri" w:hAnsi="Times New Roman" w:cs="Times New Roman"/>
          <w:b/>
        </w:rPr>
        <w:t xml:space="preserve">. </w:t>
      </w:r>
      <w:r w:rsidR="00840289" w:rsidRPr="007F565D">
        <w:rPr>
          <w:rFonts w:ascii="Times New Roman" w:eastAsia="Times New Roman" w:hAnsi="Times New Roman" w:cs="Times New Roman"/>
          <w:b/>
          <w:lang w:bidi="en-US"/>
        </w:rPr>
        <w:t xml:space="preserve">Великими </w:t>
      </w:r>
      <w:r w:rsidR="00B466B0" w:rsidRPr="007F565D">
        <w:rPr>
          <w:rFonts w:ascii="Times New Roman" w:eastAsia="Times New Roman" w:hAnsi="Times New Roman" w:cs="Times New Roman"/>
          <w:b/>
          <w:lang w:bidi="en-US"/>
        </w:rPr>
        <w:t xml:space="preserve">гуманистами Европы </w:t>
      </w:r>
      <w:r w:rsidR="00840289" w:rsidRPr="007F565D">
        <w:rPr>
          <w:rFonts w:ascii="Times New Roman" w:eastAsia="Times New Roman" w:hAnsi="Times New Roman" w:cs="Times New Roman"/>
          <w:b/>
          <w:lang w:bidi="en-US"/>
        </w:rPr>
        <w:t>были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764"/>
        <w:gridCol w:w="400"/>
        <w:gridCol w:w="4882"/>
      </w:tblGrid>
      <w:tr w:rsidR="00840289" w:rsidRPr="007F565D" w:rsidTr="00612B43">
        <w:tc>
          <w:tcPr>
            <w:tcW w:w="421" w:type="dxa"/>
          </w:tcPr>
          <w:p w:rsidR="00840289" w:rsidRPr="007F565D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840289" w:rsidRPr="007F565D" w:rsidRDefault="00B466B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Эразм Рот</w:t>
            </w:r>
            <w:r w:rsidR="00FF5603" w:rsidRPr="007F565D">
              <w:rPr>
                <w:rFonts w:ascii="Times New Roman" w:eastAsia="Calibri" w:hAnsi="Times New Roman" w:cs="Times New Roman"/>
              </w:rPr>
              <w:t>т</w:t>
            </w:r>
            <w:r w:rsidRPr="007F565D">
              <w:rPr>
                <w:rFonts w:ascii="Times New Roman" w:eastAsia="Calibri" w:hAnsi="Times New Roman" w:cs="Times New Roman"/>
              </w:rPr>
              <w:t xml:space="preserve">ердамский, </w:t>
            </w:r>
            <w:r w:rsidR="00FF5603" w:rsidRPr="007F565D">
              <w:rPr>
                <w:rFonts w:ascii="Times New Roman" w:eastAsia="Calibri" w:hAnsi="Times New Roman" w:cs="Times New Roman"/>
              </w:rPr>
              <w:t xml:space="preserve">Томас Мор </w:t>
            </w:r>
          </w:p>
        </w:tc>
        <w:tc>
          <w:tcPr>
            <w:tcW w:w="296" w:type="dxa"/>
          </w:tcPr>
          <w:p w:rsidR="00840289" w:rsidRPr="007F565D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840289" w:rsidRPr="007F565D" w:rsidRDefault="002D0D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Джон Кабот, Френсис Дрейк </w:t>
            </w:r>
          </w:p>
        </w:tc>
      </w:tr>
      <w:tr w:rsidR="00840289" w:rsidRPr="007F565D" w:rsidTr="00612B43">
        <w:tc>
          <w:tcPr>
            <w:tcW w:w="421" w:type="dxa"/>
          </w:tcPr>
          <w:p w:rsidR="00840289" w:rsidRPr="007F565D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840289" w:rsidRPr="007F565D" w:rsidRDefault="002D0D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Христофор Колумб. Фернан Магеллан </w:t>
            </w:r>
          </w:p>
        </w:tc>
        <w:tc>
          <w:tcPr>
            <w:tcW w:w="296" w:type="dxa"/>
          </w:tcPr>
          <w:p w:rsidR="00840289" w:rsidRPr="007F565D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840289" w:rsidRPr="007F565D" w:rsidRDefault="002D0D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Васко да Гама, Бартоломеу Диаш </w:t>
            </w:r>
          </w:p>
        </w:tc>
      </w:tr>
    </w:tbl>
    <w:p w:rsidR="00093D8C" w:rsidRPr="007F565D" w:rsidRDefault="00B020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5</w:t>
      </w:r>
      <w:r w:rsidR="00093D8C" w:rsidRPr="007F565D">
        <w:rPr>
          <w:rFonts w:ascii="Times New Roman" w:eastAsia="Calibri" w:hAnsi="Times New Roman" w:cs="Times New Roman"/>
          <w:b/>
        </w:rPr>
        <w:t xml:space="preserve">. </w:t>
      </w:r>
      <w:r w:rsidR="00CD2C97" w:rsidRPr="007F565D">
        <w:rPr>
          <w:rFonts w:ascii="Times New Roman" w:eastAsia="Calibri" w:hAnsi="Times New Roman" w:cs="Times New Roman"/>
          <w:b/>
        </w:rPr>
        <w:t xml:space="preserve">Создание приказа Тайных дел во второй половине </w:t>
      </w:r>
      <w:r w:rsidR="00CD2C97" w:rsidRPr="007F565D">
        <w:rPr>
          <w:rFonts w:ascii="Times New Roman" w:eastAsia="Calibri" w:hAnsi="Times New Roman" w:cs="Times New Roman"/>
          <w:b/>
          <w:lang w:val="en-US"/>
        </w:rPr>
        <w:t>XVII</w:t>
      </w:r>
      <w:r w:rsidR="00CD2C97" w:rsidRPr="007F565D">
        <w:rPr>
          <w:rFonts w:ascii="Times New Roman" w:eastAsia="Calibri" w:hAnsi="Times New Roman" w:cs="Times New Roman"/>
          <w:b/>
        </w:rPr>
        <w:t xml:space="preserve"> в.</w:t>
      </w:r>
      <w:r w:rsidR="00F81A7A">
        <w:rPr>
          <w:rFonts w:ascii="Times New Roman" w:eastAsia="Calibri" w:hAnsi="Times New Roman" w:cs="Times New Roman"/>
          <w:b/>
        </w:rPr>
        <w:t xml:space="preserve"> свидетельствовало об усилении </w:t>
      </w:r>
      <w:r w:rsidR="00CD2C97" w:rsidRPr="007F565D">
        <w:rPr>
          <w:rFonts w:ascii="Times New Roman" w:eastAsia="Calibri" w:hAnsi="Times New Roman" w:cs="Times New Roman"/>
          <w:b/>
        </w:rPr>
        <w:t>роли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056325" w:rsidRPr="007F565D" w:rsidTr="00612B43">
        <w:tc>
          <w:tcPr>
            <w:tcW w:w="400" w:type="dxa"/>
          </w:tcPr>
          <w:p w:rsidR="00056325" w:rsidRPr="007F565D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56325" w:rsidRPr="007F565D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Царя </w:t>
            </w:r>
          </w:p>
        </w:tc>
        <w:tc>
          <w:tcPr>
            <w:tcW w:w="400" w:type="dxa"/>
          </w:tcPr>
          <w:p w:rsidR="00056325" w:rsidRPr="007F565D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56325" w:rsidRPr="007F565D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Приказов </w:t>
            </w:r>
          </w:p>
        </w:tc>
        <w:tc>
          <w:tcPr>
            <w:tcW w:w="567" w:type="dxa"/>
          </w:tcPr>
          <w:p w:rsidR="00056325" w:rsidRPr="007F565D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56325" w:rsidRPr="007F565D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Патриарха </w:t>
            </w:r>
          </w:p>
        </w:tc>
        <w:tc>
          <w:tcPr>
            <w:tcW w:w="400" w:type="dxa"/>
          </w:tcPr>
          <w:p w:rsidR="00056325" w:rsidRPr="007F565D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56325" w:rsidRPr="007F565D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Боярской думы</w:t>
            </w:r>
          </w:p>
        </w:tc>
      </w:tr>
    </w:tbl>
    <w:p w:rsidR="00935A33" w:rsidRPr="007F565D" w:rsidRDefault="00B020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6</w:t>
      </w:r>
      <w:r w:rsidR="00C43997" w:rsidRPr="007F565D">
        <w:rPr>
          <w:rFonts w:ascii="Times New Roman" w:eastAsia="Calibri" w:hAnsi="Times New Roman" w:cs="Times New Roman"/>
          <w:b/>
        </w:rPr>
        <w:t xml:space="preserve">. Герцог Альбрехт Бранденбургский в 1544 г. основал в Кёнигсберге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C43997" w:rsidRPr="007F565D" w:rsidTr="00612B43">
        <w:tc>
          <w:tcPr>
            <w:tcW w:w="400" w:type="dxa"/>
          </w:tcPr>
          <w:p w:rsidR="00C43997" w:rsidRPr="007F565D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C43997" w:rsidRPr="007F565D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Планетарий</w:t>
            </w:r>
          </w:p>
        </w:tc>
        <w:tc>
          <w:tcPr>
            <w:tcW w:w="400" w:type="dxa"/>
          </w:tcPr>
          <w:p w:rsidR="00C43997" w:rsidRPr="007F565D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C43997" w:rsidRPr="007F565D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Университет</w:t>
            </w:r>
          </w:p>
        </w:tc>
        <w:tc>
          <w:tcPr>
            <w:tcW w:w="567" w:type="dxa"/>
          </w:tcPr>
          <w:p w:rsidR="00C43997" w:rsidRPr="007F565D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C43997" w:rsidRPr="007F565D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Обсерваторию</w:t>
            </w:r>
          </w:p>
        </w:tc>
        <w:tc>
          <w:tcPr>
            <w:tcW w:w="400" w:type="dxa"/>
          </w:tcPr>
          <w:p w:rsidR="00C43997" w:rsidRPr="007F565D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C43997" w:rsidRPr="007F565D" w:rsidRDefault="007A74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Крепость </w:t>
            </w:r>
          </w:p>
        </w:tc>
      </w:tr>
    </w:tbl>
    <w:p w:rsidR="00F707C9" w:rsidRPr="007F565D" w:rsidRDefault="00B020F1" w:rsidP="00F707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7</w:t>
      </w:r>
      <w:r w:rsidR="00F707C9" w:rsidRPr="007F565D">
        <w:rPr>
          <w:rFonts w:ascii="Times New Roman" w:eastAsia="Calibri" w:hAnsi="Times New Roman" w:cs="Times New Roman"/>
          <w:b/>
        </w:rPr>
        <w:t xml:space="preserve">. </w:t>
      </w:r>
      <w:r w:rsidR="00F81A7A" w:rsidRPr="00F81A7A">
        <w:rPr>
          <w:rFonts w:ascii="Times New Roman" w:eastAsia="Calibri" w:hAnsi="Times New Roman" w:cs="Times New Roman"/>
          <w:b/>
        </w:rPr>
        <w:t>Великое посольство в страны Западной Европы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2009"/>
        <w:gridCol w:w="567"/>
        <w:gridCol w:w="2272"/>
        <w:gridCol w:w="400"/>
        <w:gridCol w:w="2147"/>
      </w:tblGrid>
      <w:tr w:rsidR="00E955D3" w:rsidRPr="007F565D" w:rsidTr="00612B43">
        <w:tc>
          <w:tcPr>
            <w:tcW w:w="400" w:type="dxa"/>
          </w:tcPr>
          <w:p w:rsidR="00E955D3" w:rsidRPr="00F324D6" w:rsidRDefault="00E955D3" w:rsidP="00E955D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E955D3" w:rsidRPr="00F324D6" w:rsidRDefault="00E955D3" w:rsidP="00E955D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1682 – 1689 гг</w:t>
            </w:r>
            <w:r w:rsidRPr="00F324D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00" w:type="dxa"/>
          </w:tcPr>
          <w:p w:rsidR="00E955D3" w:rsidRPr="00F324D6" w:rsidRDefault="00E955D3" w:rsidP="00E955D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009" w:type="dxa"/>
          </w:tcPr>
          <w:p w:rsidR="00E955D3" w:rsidRPr="00F324D6" w:rsidRDefault="00E955D3" w:rsidP="00E955D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1687 – 1689 гг</w:t>
            </w:r>
            <w:r w:rsidRPr="00F324D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67" w:type="dxa"/>
          </w:tcPr>
          <w:p w:rsidR="00E955D3" w:rsidRPr="00F324D6" w:rsidRDefault="00E955D3" w:rsidP="00E955D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72" w:type="dxa"/>
          </w:tcPr>
          <w:p w:rsidR="00E955D3" w:rsidRPr="00F324D6" w:rsidRDefault="00E955D3" w:rsidP="00FF29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 </w:t>
            </w:r>
            <w:r w:rsidR="00FF29BB" w:rsidRPr="00F324D6">
              <w:rPr>
                <w:rFonts w:ascii="Times New Roman" w:eastAsia="Calibri" w:hAnsi="Times New Roman" w:cs="Times New Roman"/>
              </w:rPr>
              <w:t>1</w:t>
            </w:r>
            <w:r w:rsidR="00FF29BB">
              <w:rPr>
                <w:rFonts w:ascii="Times New Roman" w:eastAsia="Calibri" w:hAnsi="Times New Roman" w:cs="Times New Roman"/>
              </w:rPr>
              <w:t>697 – 1698 г</w:t>
            </w:r>
            <w:r w:rsidR="00FF29BB" w:rsidRPr="00F324D6"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400" w:type="dxa"/>
          </w:tcPr>
          <w:p w:rsidR="00E955D3" w:rsidRPr="00F324D6" w:rsidRDefault="00E955D3" w:rsidP="00E955D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E955D3" w:rsidRPr="00F324D6" w:rsidRDefault="00E955D3" w:rsidP="00E955D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.</w:t>
            </w:r>
            <w:r w:rsidR="00FF29BB">
              <w:rPr>
                <w:rFonts w:ascii="Times New Roman" w:eastAsia="Calibri" w:hAnsi="Times New Roman" w:cs="Times New Roman"/>
              </w:rPr>
              <w:t xml:space="preserve"> 1695 - 1699</w:t>
            </w:r>
            <w:r w:rsidR="00FF29BB" w:rsidRPr="00F324D6">
              <w:rPr>
                <w:rFonts w:ascii="Times New Roman" w:eastAsia="Calibri" w:hAnsi="Times New Roman" w:cs="Times New Roman"/>
              </w:rPr>
              <w:t xml:space="preserve"> </w:t>
            </w:r>
            <w:r w:rsidR="00FF29BB">
              <w:rPr>
                <w:rFonts w:ascii="Times New Roman" w:eastAsia="Calibri" w:hAnsi="Times New Roman" w:cs="Times New Roman"/>
              </w:rPr>
              <w:t>г</w:t>
            </w:r>
            <w:r w:rsidR="00FF29BB" w:rsidRPr="00F324D6">
              <w:rPr>
                <w:rFonts w:ascii="Times New Roman" w:eastAsia="Calibri" w:hAnsi="Times New Roman" w:cs="Times New Roman"/>
              </w:rPr>
              <w:t>г.</w:t>
            </w:r>
          </w:p>
        </w:tc>
      </w:tr>
    </w:tbl>
    <w:p w:rsidR="00F707C9" w:rsidRPr="007F565D" w:rsidRDefault="00E648A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8. Что из перечисленного было причиной восстания Е. Пугачева?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9"/>
        <w:gridCol w:w="400"/>
        <w:gridCol w:w="4886"/>
      </w:tblGrid>
      <w:tr w:rsidR="00E648A1" w:rsidRPr="007F565D" w:rsidTr="00612B43">
        <w:tc>
          <w:tcPr>
            <w:tcW w:w="421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Усиление крепостного гнета</w:t>
            </w:r>
          </w:p>
        </w:tc>
        <w:tc>
          <w:tcPr>
            <w:tcW w:w="296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Неудачи России в войне с Турцией</w:t>
            </w:r>
          </w:p>
        </w:tc>
      </w:tr>
      <w:tr w:rsidR="00E648A1" w:rsidRPr="007F565D" w:rsidTr="00612B43">
        <w:tc>
          <w:tcPr>
            <w:tcW w:w="421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Деятельность Уложенной комиссии </w:t>
            </w:r>
          </w:p>
        </w:tc>
        <w:tc>
          <w:tcPr>
            <w:tcW w:w="296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E648A1" w:rsidRPr="007F565D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Развитие промышленного производства</w:t>
            </w:r>
          </w:p>
        </w:tc>
      </w:tr>
    </w:tbl>
    <w:p w:rsidR="00E648A1" w:rsidRPr="007F565D" w:rsidRDefault="00E648A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235BE" w:rsidRPr="007F565D" w:rsidTr="00F235BE">
        <w:tc>
          <w:tcPr>
            <w:tcW w:w="10456" w:type="dxa"/>
            <w:shd w:val="clear" w:color="auto" w:fill="auto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 xml:space="preserve">9. Политика ряда европейских государств во второй половине </w:t>
            </w:r>
            <w:r w:rsidRPr="007F565D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Pr="007F565D">
              <w:rPr>
                <w:rFonts w:ascii="Times New Roman" w:eastAsia="Calibri" w:hAnsi="Times New Roman" w:cs="Times New Roman"/>
                <w:b/>
              </w:rPr>
              <w:t xml:space="preserve"> в., для которой характерно проведение реформ, упразднявших некоторые феодальные пережитки, получила название</w:t>
            </w:r>
          </w:p>
        </w:tc>
      </w:tr>
    </w:tbl>
    <w:p w:rsidR="00E648A1" w:rsidRPr="005D601F" w:rsidRDefault="00E648A1" w:rsidP="00F235BE">
      <w:pPr>
        <w:tabs>
          <w:tab w:val="left" w:pos="2805"/>
        </w:tabs>
        <w:spacing w:after="0" w:line="240" w:lineRule="auto"/>
        <w:ind w:firstLine="708"/>
        <w:rPr>
          <w:rFonts w:ascii="Times New Roman" w:eastAsia="Calibri" w:hAnsi="Times New Roman" w:cs="Times New Roman"/>
          <w:i/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9"/>
        <w:gridCol w:w="400"/>
        <w:gridCol w:w="4886"/>
      </w:tblGrid>
      <w:tr w:rsidR="00F235BE" w:rsidRPr="007F565D" w:rsidTr="00F235BE">
        <w:tc>
          <w:tcPr>
            <w:tcW w:w="421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«Регентство»</w:t>
            </w:r>
          </w:p>
        </w:tc>
        <w:tc>
          <w:tcPr>
            <w:tcW w:w="296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«Политика примирения»</w:t>
            </w:r>
          </w:p>
        </w:tc>
      </w:tr>
      <w:tr w:rsidR="00F235BE" w:rsidRPr="007F565D" w:rsidTr="00F235BE">
        <w:tc>
          <w:tcPr>
            <w:tcW w:w="421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«Разделяй и властвуй»</w:t>
            </w:r>
          </w:p>
        </w:tc>
        <w:tc>
          <w:tcPr>
            <w:tcW w:w="296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35BE" w:rsidRPr="007F565D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«Просвещенный абсолютизм»</w:t>
            </w:r>
          </w:p>
        </w:tc>
      </w:tr>
    </w:tbl>
    <w:p w:rsidR="00F235BE" w:rsidRPr="007C178C" w:rsidRDefault="002F3825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C178C">
        <w:rPr>
          <w:rFonts w:ascii="Times New Roman" w:eastAsia="Calibri" w:hAnsi="Times New Roman" w:cs="Times New Roman"/>
          <w:b/>
        </w:rPr>
        <w:t xml:space="preserve">10. Знаменитыми военачальниками времени правления Павла </w:t>
      </w:r>
      <w:r w:rsidRPr="007C178C">
        <w:rPr>
          <w:rFonts w:ascii="Times New Roman" w:eastAsia="Calibri" w:hAnsi="Times New Roman" w:cs="Times New Roman"/>
          <w:b/>
          <w:lang w:val="en-US"/>
        </w:rPr>
        <w:t>I</w:t>
      </w:r>
      <w:r w:rsidRPr="007C178C">
        <w:rPr>
          <w:rFonts w:ascii="Times New Roman" w:eastAsia="Calibri" w:hAnsi="Times New Roman" w:cs="Times New Roman"/>
          <w:b/>
        </w:rPr>
        <w:t xml:space="preserve"> были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2F3825" w:rsidRPr="007F565D" w:rsidTr="008934BA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А. Меншиков и Н. Репнин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Н. Новиков и А. Радищев </w:t>
            </w:r>
          </w:p>
        </w:tc>
      </w:tr>
      <w:tr w:rsidR="002F3825" w:rsidRPr="007F565D" w:rsidTr="008934BA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П. Румянцев и П. Салтыков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</w:tcPr>
          <w:p w:rsidR="002F3825" w:rsidRPr="007F565D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Ф. Ушаков и А. Суворов </w:t>
            </w:r>
          </w:p>
        </w:tc>
      </w:tr>
    </w:tbl>
    <w:p w:rsidR="00F235BE" w:rsidRPr="005D601F" w:rsidRDefault="00F235BE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A36C4F" w:rsidRPr="007F565D" w:rsidTr="009C3691">
        <w:trPr>
          <w:jc w:val="center"/>
        </w:trPr>
        <w:tc>
          <w:tcPr>
            <w:tcW w:w="850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A36C4F" w:rsidRPr="007F565D" w:rsidTr="009C3691">
        <w:trPr>
          <w:jc w:val="center"/>
        </w:trPr>
        <w:tc>
          <w:tcPr>
            <w:tcW w:w="850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8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53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A36C4F" w:rsidRPr="007F565D" w:rsidRDefault="00A36C4F" w:rsidP="00E648A1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6" w:type="dxa"/>
          </w:tcPr>
          <w:p w:rsidR="00A36C4F" w:rsidRPr="007F565D" w:rsidRDefault="002F08DD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A36C4F" w:rsidRPr="007F565D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A36C4F" w:rsidRPr="007F565D" w:rsidRDefault="009D09AD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6" w:type="dxa"/>
          </w:tcPr>
          <w:p w:rsidR="00A36C4F" w:rsidRPr="007F565D" w:rsidRDefault="009D09AD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F565D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</w:tbl>
    <w:p w:rsidR="00E653A7" w:rsidRPr="005D601F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6"/>
        </w:rPr>
      </w:pPr>
    </w:p>
    <w:p w:rsidR="00331233" w:rsidRPr="007F565D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7F565D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612B43">
        <w:rPr>
          <w:rFonts w:ascii="Times New Roman" w:eastAsia="Times New Roman" w:hAnsi="Times New Roman" w:cs="Times New Roman"/>
          <w:b/>
          <w:lang w:bidi="en-US"/>
        </w:rPr>
        <w:t>8</w:t>
      </w:r>
      <w:r w:rsidRPr="007F565D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5B75B4" w:rsidRPr="00DE5964" w:rsidRDefault="005B75B4" w:rsidP="005B75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1. Найдите в приведенном списке факты/события, связанные с деятельностью Екатерины </w:t>
      </w:r>
      <w:r w:rsidRPr="00DE5964">
        <w:rPr>
          <w:rFonts w:ascii="Times New Roman" w:eastAsia="Times New Roman" w:hAnsi="Times New Roman" w:cs="Times New Roman"/>
          <w:b/>
          <w:lang w:val="en-US" w:bidi="en-US"/>
        </w:rPr>
        <w:t>II</w:t>
      </w: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 (2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5B75B4" w:rsidRPr="00DE5964" w:rsidTr="000B63FF">
        <w:tc>
          <w:tcPr>
            <w:tcW w:w="421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Россия добилась выхода в Чёрное море</w:t>
            </w:r>
          </w:p>
        </w:tc>
        <w:tc>
          <w:tcPr>
            <w:tcW w:w="400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Крым вошел в состав России</w:t>
            </w:r>
          </w:p>
        </w:tc>
      </w:tr>
      <w:tr w:rsidR="005B75B4" w:rsidRPr="00DE5964" w:rsidTr="000B63FF">
        <w:tc>
          <w:tcPr>
            <w:tcW w:w="421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 xml:space="preserve">Созданы регулярная армия и флот </w:t>
            </w:r>
          </w:p>
        </w:tc>
        <w:tc>
          <w:tcPr>
            <w:tcW w:w="400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7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Создано Вольное экономическое общество</w:t>
            </w:r>
          </w:p>
        </w:tc>
      </w:tr>
      <w:tr w:rsidR="005B75B4" w:rsidRPr="00DE5964" w:rsidTr="000B63FF">
        <w:tc>
          <w:tcPr>
            <w:tcW w:w="421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758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Россия добилась выхода в Балтийское море</w:t>
            </w:r>
          </w:p>
        </w:tc>
        <w:tc>
          <w:tcPr>
            <w:tcW w:w="400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7" w:type="dxa"/>
          </w:tcPr>
          <w:p w:rsidR="005B75B4" w:rsidRPr="00DE5964" w:rsidRDefault="005B75B4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Принята Табель о рангах</w:t>
            </w:r>
          </w:p>
        </w:tc>
      </w:tr>
    </w:tbl>
    <w:p w:rsidR="00331233" w:rsidRPr="007F565D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7F565D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7F565D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52179D" w:rsidRPr="007F565D">
        <w:rPr>
          <w:rFonts w:ascii="Times New Roman" w:eastAsia="Times New Roman" w:hAnsi="Times New Roman" w:cs="Times New Roman"/>
          <w:b/>
          <w:lang w:bidi="en-US"/>
        </w:rPr>
        <w:t>Выберите последствия Куликовской битвы</w:t>
      </w:r>
      <w:r w:rsidR="00331233" w:rsidRPr="007F565D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>Запишите цифры под которыми они указаны. (</w:t>
      </w:r>
      <w:r w:rsidR="007F1DCC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7F565D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331233" w:rsidRPr="007F565D" w:rsidTr="008934BA">
        <w:tc>
          <w:tcPr>
            <w:tcW w:w="400" w:type="dxa"/>
            <w:shd w:val="clear" w:color="auto" w:fill="auto"/>
          </w:tcPr>
          <w:p w:rsidR="00331233" w:rsidRPr="007F565D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31233" w:rsidRPr="007F565D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Усиление Москвы как политического центра русских земель</w:t>
            </w:r>
          </w:p>
        </w:tc>
      </w:tr>
      <w:tr w:rsidR="00331233" w:rsidRPr="007F565D" w:rsidTr="008934BA">
        <w:tc>
          <w:tcPr>
            <w:tcW w:w="400" w:type="dxa"/>
            <w:shd w:val="clear" w:color="auto" w:fill="auto"/>
          </w:tcPr>
          <w:p w:rsidR="00331233" w:rsidRPr="007F565D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31233" w:rsidRPr="007F565D" w:rsidRDefault="00EA44E2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Укрепила положение Твери в борьбе за великое княжение</w:t>
            </w:r>
          </w:p>
        </w:tc>
      </w:tr>
      <w:tr w:rsidR="00331233" w:rsidRPr="007F565D" w:rsidTr="008934BA">
        <w:tc>
          <w:tcPr>
            <w:tcW w:w="400" w:type="dxa"/>
            <w:shd w:val="clear" w:color="auto" w:fill="auto"/>
          </w:tcPr>
          <w:p w:rsidR="00331233" w:rsidRPr="007F565D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331233" w:rsidRPr="007F565D" w:rsidRDefault="003C4FC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Восстановление веры в силы русского народа в возможность победы над врагом</w:t>
            </w:r>
            <w:r w:rsidR="00331233"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331233" w:rsidRPr="007F565D" w:rsidTr="008934BA">
        <w:tc>
          <w:tcPr>
            <w:tcW w:w="400" w:type="dxa"/>
            <w:shd w:val="clear" w:color="auto" w:fill="auto"/>
          </w:tcPr>
          <w:p w:rsidR="00331233" w:rsidRPr="007F565D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331233" w:rsidRPr="007F565D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Осознание необходимости объединения русских земель</w:t>
            </w:r>
          </w:p>
        </w:tc>
      </w:tr>
      <w:tr w:rsidR="002326E0" w:rsidRPr="007F565D" w:rsidTr="008934BA">
        <w:tc>
          <w:tcPr>
            <w:tcW w:w="400" w:type="dxa"/>
            <w:shd w:val="clear" w:color="auto" w:fill="auto"/>
          </w:tcPr>
          <w:p w:rsidR="002326E0" w:rsidRPr="007F565D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2326E0" w:rsidRPr="007F565D" w:rsidRDefault="00A01504" w:rsidP="005D2A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Положила конец господству Золотой Орды</w:t>
            </w:r>
            <w:r w:rsidR="00947E4A"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</w:tbl>
    <w:p w:rsidR="00BD5C15" w:rsidRPr="007F565D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7F565D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7F565D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7F565D">
        <w:rPr>
          <w:rFonts w:ascii="Times New Roman" w:eastAsia="Times New Roman" w:hAnsi="Times New Roman" w:cs="Times New Roman"/>
          <w:b/>
          <w:lang w:bidi="en-US"/>
        </w:rPr>
        <w:t>Какие из перечисленных деятелей являлись руководителями народных ополчений в период Смуты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>. Запишите цифры под которыми они указаны. (</w:t>
      </w:r>
      <w:r w:rsidR="007F1DCC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7F565D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192"/>
        <w:gridCol w:w="448"/>
        <w:gridCol w:w="3423"/>
        <w:gridCol w:w="459"/>
        <w:gridCol w:w="2523"/>
      </w:tblGrid>
      <w:tr w:rsidR="00BF6FC9" w:rsidRPr="007F565D" w:rsidTr="008934BA">
        <w:tc>
          <w:tcPr>
            <w:tcW w:w="411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192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П.П. Ляпунов</w:t>
            </w:r>
          </w:p>
        </w:tc>
        <w:tc>
          <w:tcPr>
            <w:tcW w:w="448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23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К. Минин</w:t>
            </w:r>
          </w:p>
        </w:tc>
        <w:tc>
          <w:tcPr>
            <w:tcW w:w="459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523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И.И. Болотников</w:t>
            </w:r>
          </w:p>
        </w:tc>
      </w:tr>
      <w:tr w:rsidR="00BF6FC9" w:rsidRPr="007F565D" w:rsidTr="008934BA">
        <w:tc>
          <w:tcPr>
            <w:tcW w:w="411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192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М.Ф. Романов</w:t>
            </w:r>
          </w:p>
        </w:tc>
        <w:tc>
          <w:tcPr>
            <w:tcW w:w="448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23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Б.И. Морозов</w:t>
            </w:r>
          </w:p>
        </w:tc>
        <w:tc>
          <w:tcPr>
            <w:tcW w:w="459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523" w:type="dxa"/>
          </w:tcPr>
          <w:p w:rsidR="00BF6FC9" w:rsidRPr="007F565D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Д.М. Пожарский</w:t>
            </w:r>
          </w:p>
        </w:tc>
      </w:tr>
    </w:tbl>
    <w:p w:rsidR="002E4C58" w:rsidRPr="007F565D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7F565D">
        <w:rPr>
          <w:rFonts w:ascii="Times New Roman" w:eastAsia="Times New Roman" w:hAnsi="Times New Roman" w:cs="Times New Roman"/>
          <w:b/>
          <w:lang w:bidi="en-US"/>
        </w:rPr>
        <w:t>4</w:t>
      </w:r>
      <w:r w:rsidR="002E4C58" w:rsidRPr="007F565D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741AA" w:rsidRPr="007F565D">
        <w:rPr>
          <w:rFonts w:ascii="Times New Roman" w:eastAsia="Times New Roman" w:hAnsi="Times New Roman" w:cs="Times New Roman"/>
          <w:b/>
          <w:lang w:bidi="en-US"/>
        </w:rPr>
        <w:t>Что из</w:t>
      </w:r>
      <w:r w:rsidR="002E4C58" w:rsidRPr="007F565D">
        <w:rPr>
          <w:rFonts w:ascii="Times New Roman" w:eastAsia="Times New Roman" w:hAnsi="Times New Roman" w:cs="Times New Roman"/>
          <w:b/>
          <w:lang w:bidi="en-US"/>
        </w:rPr>
        <w:t xml:space="preserve"> перечисленн</w:t>
      </w:r>
      <w:r w:rsidR="00F741AA" w:rsidRPr="007F565D">
        <w:rPr>
          <w:rFonts w:ascii="Times New Roman" w:eastAsia="Times New Roman" w:hAnsi="Times New Roman" w:cs="Times New Roman"/>
          <w:b/>
          <w:lang w:bidi="en-US"/>
        </w:rPr>
        <w:t>ого</w:t>
      </w:r>
      <w:r w:rsidR="00E37155" w:rsidRPr="007F565D">
        <w:rPr>
          <w:rFonts w:ascii="Times New Roman" w:eastAsia="Times New Roman" w:hAnsi="Times New Roman" w:cs="Times New Roman"/>
          <w:b/>
          <w:lang w:bidi="en-US"/>
        </w:rPr>
        <w:t xml:space="preserve"> характерны для </w:t>
      </w:r>
      <w:r w:rsidR="004F0FD9" w:rsidRPr="007F565D">
        <w:rPr>
          <w:rFonts w:ascii="Times New Roman" w:eastAsia="Times New Roman" w:hAnsi="Times New Roman" w:cs="Times New Roman"/>
          <w:b/>
          <w:lang w:bidi="en-US"/>
        </w:rPr>
        <w:t>ценностей</w:t>
      </w:r>
      <w:r w:rsidR="00F741AA" w:rsidRPr="007F565D">
        <w:rPr>
          <w:rFonts w:ascii="Times New Roman" w:eastAsia="Times New Roman" w:hAnsi="Times New Roman" w:cs="Times New Roman"/>
          <w:b/>
          <w:lang w:bidi="en-US"/>
        </w:rPr>
        <w:t xml:space="preserve"> эпохи Просвещения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>. Запишите цифры под которыми они указаны. (</w:t>
      </w:r>
      <w:r w:rsidR="007F1DCC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7F565D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7F565D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E37155" w:rsidRPr="007F565D" w:rsidTr="008934BA">
        <w:tc>
          <w:tcPr>
            <w:tcW w:w="420" w:type="dxa"/>
          </w:tcPr>
          <w:p w:rsidR="00E37155" w:rsidRPr="007F565D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E37155" w:rsidRPr="007F565D" w:rsidRDefault="00F741A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Равенство всех людей</w:t>
            </w:r>
          </w:p>
        </w:tc>
        <w:tc>
          <w:tcPr>
            <w:tcW w:w="480" w:type="dxa"/>
          </w:tcPr>
          <w:p w:rsidR="00E37155" w:rsidRPr="007F565D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E37155" w:rsidRPr="007F565D" w:rsidRDefault="000F130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Религия определяет </w:t>
            </w:r>
            <w:r w:rsidR="00606870" w:rsidRPr="007F565D">
              <w:rPr>
                <w:rFonts w:ascii="Times New Roman" w:eastAsia="Calibri" w:hAnsi="Times New Roman" w:cs="Times New Roman"/>
              </w:rPr>
              <w:t>жизнь человека</w:t>
            </w:r>
          </w:p>
        </w:tc>
      </w:tr>
      <w:tr w:rsidR="00E37155" w:rsidRPr="007F565D" w:rsidTr="008934BA">
        <w:tc>
          <w:tcPr>
            <w:tcW w:w="420" w:type="dxa"/>
          </w:tcPr>
          <w:p w:rsidR="00E37155" w:rsidRPr="007F565D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E37155" w:rsidRPr="007F565D" w:rsidRDefault="004F0FD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Всесилие науки и образования</w:t>
            </w:r>
          </w:p>
        </w:tc>
        <w:tc>
          <w:tcPr>
            <w:tcW w:w="480" w:type="dxa"/>
          </w:tcPr>
          <w:p w:rsidR="00E37155" w:rsidRPr="007F565D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E37155" w:rsidRPr="007F565D" w:rsidRDefault="00EC14B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Незыблемость сословного строя </w:t>
            </w:r>
          </w:p>
        </w:tc>
      </w:tr>
      <w:tr w:rsidR="00E37155" w:rsidRPr="007F565D" w:rsidTr="008934BA">
        <w:tc>
          <w:tcPr>
            <w:tcW w:w="420" w:type="dxa"/>
          </w:tcPr>
          <w:p w:rsidR="00E37155" w:rsidRPr="007F565D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78" w:type="dxa"/>
          </w:tcPr>
          <w:p w:rsidR="00E37155" w:rsidRPr="007F565D" w:rsidRDefault="004F0FD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Вера в силу традиций</w:t>
            </w:r>
          </w:p>
        </w:tc>
        <w:tc>
          <w:tcPr>
            <w:tcW w:w="480" w:type="dxa"/>
          </w:tcPr>
          <w:p w:rsidR="00E37155" w:rsidRPr="007F565D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8" w:type="dxa"/>
          </w:tcPr>
          <w:p w:rsidR="00E37155" w:rsidRPr="007F565D" w:rsidRDefault="000F130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Главный источник богатства - труд</w:t>
            </w:r>
          </w:p>
        </w:tc>
      </w:tr>
    </w:tbl>
    <w:p w:rsidR="002E4C58" w:rsidRPr="005D601F" w:rsidRDefault="002E4C5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016757" w:rsidRPr="007F565D" w:rsidTr="00D72A56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7F565D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016757" w:rsidRPr="007F565D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6757" w:rsidRPr="007F565D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16757" w:rsidRPr="007F565D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016757" w:rsidRPr="007F565D" w:rsidTr="009C3691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7F565D" w:rsidRDefault="00DD5753" w:rsidP="00016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1, 4, 5</w:t>
            </w:r>
            <w:bookmarkStart w:id="0" w:name="_GoBack"/>
            <w:bookmarkEnd w:id="0"/>
          </w:p>
        </w:tc>
        <w:tc>
          <w:tcPr>
            <w:tcW w:w="1852" w:type="dxa"/>
            <w:shd w:val="clear" w:color="auto" w:fill="auto"/>
          </w:tcPr>
          <w:p w:rsidR="00016757" w:rsidRPr="007F565D" w:rsidRDefault="00016757" w:rsidP="00A33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1, </w:t>
            </w:r>
            <w:r w:rsidR="00A33B02">
              <w:rPr>
                <w:rFonts w:ascii="Times New Roman" w:eastAsia="Times New Roman" w:hAnsi="Times New Roman" w:cs="Times New Roman"/>
                <w:lang w:bidi="en-US"/>
              </w:rPr>
              <w:t>3</w:t>
            </w:r>
            <w:r w:rsidR="004F0FD9"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r w:rsidR="00A33B02">
              <w:rPr>
                <w:rFonts w:ascii="Times New Roman" w:eastAsia="Times New Roman" w:hAnsi="Times New Roman" w:cs="Times New Roman"/>
                <w:lang w:bidi="en-US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016757" w:rsidRPr="007F565D" w:rsidRDefault="00016757" w:rsidP="00BE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1, </w:t>
            </w:r>
            <w:r w:rsidR="00BE5D19">
              <w:rPr>
                <w:rFonts w:ascii="Times New Roman" w:eastAsia="Times New Roman" w:hAnsi="Times New Roman" w:cs="Times New Roman"/>
                <w:lang w:bidi="en-US"/>
              </w:rPr>
              <w:t>4</w:t>
            </w:r>
            <w:r w:rsidRPr="007F565D">
              <w:rPr>
                <w:rFonts w:ascii="Times New Roman" w:eastAsia="Times New Roman" w:hAnsi="Times New Roman" w:cs="Times New Roman"/>
                <w:lang w:bidi="en-US"/>
              </w:rPr>
              <w:t>, 6</w:t>
            </w:r>
          </w:p>
        </w:tc>
        <w:tc>
          <w:tcPr>
            <w:tcW w:w="1852" w:type="dxa"/>
          </w:tcPr>
          <w:p w:rsidR="00016757" w:rsidRPr="007F565D" w:rsidRDefault="00016757" w:rsidP="00755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1, </w:t>
            </w:r>
            <w:r w:rsidR="000F1309"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2, </w:t>
            </w:r>
            <w:r w:rsidRPr="007F565D">
              <w:rPr>
                <w:rFonts w:ascii="Times New Roman" w:eastAsia="Times New Roman" w:hAnsi="Times New Roman" w:cs="Times New Roman"/>
                <w:lang w:bidi="en-US"/>
              </w:rPr>
              <w:t>6</w:t>
            </w:r>
          </w:p>
        </w:tc>
      </w:tr>
    </w:tbl>
    <w:p w:rsidR="001748AC" w:rsidRPr="007F565D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Times New Roman" w:hAnsi="Times New Roman"/>
          <w:b/>
          <w:lang w:bidi="en-US"/>
        </w:rPr>
        <w:t>Задание № 3.</w:t>
      </w:r>
      <w:r w:rsidRPr="007F565D">
        <w:t xml:space="preserve"> </w:t>
      </w:r>
      <w:r w:rsidRPr="007F565D">
        <w:rPr>
          <w:rFonts w:ascii="Times New Roman" w:eastAsia="Times New Roman" w:hAnsi="Times New Roman"/>
          <w:b/>
          <w:lang w:bidi="en-US"/>
        </w:rPr>
        <w:t>По какому историческ</w:t>
      </w:r>
      <w:r w:rsidR="00C3192A">
        <w:rPr>
          <w:rFonts w:ascii="Times New Roman" w:eastAsia="Times New Roman" w:hAnsi="Times New Roman"/>
          <w:b/>
          <w:lang w:bidi="en-US"/>
        </w:rPr>
        <w:t>ому критерию образованы ряды (</w:t>
      </w:r>
      <w:r w:rsidRPr="007F565D">
        <w:rPr>
          <w:rFonts w:ascii="Times New Roman" w:eastAsia="Times New Roman" w:hAnsi="Times New Roman"/>
          <w:b/>
          <w:lang w:bidi="en-US"/>
        </w:rPr>
        <w:t>2 балл</w:t>
      </w:r>
      <w:r w:rsidR="00C3192A">
        <w:rPr>
          <w:rFonts w:ascii="Times New Roman" w:eastAsia="Times New Roman" w:hAnsi="Times New Roman"/>
          <w:b/>
          <w:lang w:bidi="en-US"/>
        </w:rPr>
        <w:t>а</w:t>
      </w:r>
      <w:r w:rsidRPr="007F565D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A7039F" w:rsidRPr="007F565D">
        <w:rPr>
          <w:rFonts w:ascii="Times New Roman" w:eastAsia="Times New Roman" w:hAnsi="Times New Roman"/>
          <w:b/>
          <w:lang w:bidi="en-US"/>
        </w:rPr>
        <w:t>6</w:t>
      </w:r>
      <w:r w:rsidRPr="007F565D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7F565D" w:rsidTr="007B66D9">
        <w:tc>
          <w:tcPr>
            <w:tcW w:w="400" w:type="dxa"/>
            <w:shd w:val="clear" w:color="auto" w:fill="auto"/>
          </w:tcPr>
          <w:p w:rsidR="001748AC" w:rsidRPr="007F565D" w:rsidRDefault="001748A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7F565D" w:rsidRDefault="00AD00E4" w:rsidP="00AD00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Ж</w:t>
            </w:r>
            <w:r w:rsidR="000D6DCC" w:rsidRPr="007F565D">
              <w:rPr>
                <w:rFonts w:ascii="Times New Roman" w:eastAsia="Times New Roman" w:hAnsi="Times New Roman"/>
                <w:lang w:bidi="en-US"/>
              </w:rPr>
              <w:t>-</w:t>
            </w:r>
            <w:r w:rsidRPr="007F565D">
              <w:rPr>
                <w:rFonts w:ascii="Times New Roman" w:eastAsia="Times New Roman" w:hAnsi="Times New Roman"/>
                <w:lang w:bidi="en-US"/>
              </w:rPr>
              <w:t>П. Марат</w:t>
            </w:r>
            <w:r w:rsidR="00D75F9E" w:rsidRPr="007F565D">
              <w:rPr>
                <w:rFonts w:ascii="Times New Roman" w:eastAsia="Times New Roman" w:hAnsi="Times New Roman"/>
                <w:lang w:bidi="en-US"/>
              </w:rPr>
              <w:t>,</w:t>
            </w:r>
            <w:r w:rsidRPr="007F565D">
              <w:rPr>
                <w:rFonts w:ascii="Times New Roman" w:eastAsia="Times New Roman" w:hAnsi="Times New Roman"/>
                <w:lang w:bidi="en-US"/>
              </w:rPr>
              <w:t xml:space="preserve"> Ж. Дантон, М. Робеспьер, </w:t>
            </w:r>
            <w:r w:rsidR="000D6DCC" w:rsidRPr="007F565D">
              <w:rPr>
                <w:rFonts w:ascii="Times New Roman" w:eastAsia="Times New Roman" w:hAnsi="Times New Roman"/>
                <w:lang w:bidi="en-US"/>
              </w:rPr>
              <w:t xml:space="preserve">О. </w:t>
            </w:r>
            <w:r w:rsidRPr="007F565D">
              <w:rPr>
                <w:rFonts w:ascii="Times New Roman" w:eastAsia="Times New Roman" w:hAnsi="Times New Roman"/>
                <w:lang w:bidi="en-US"/>
              </w:rPr>
              <w:t>Мирабо</w:t>
            </w:r>
            <w:r w:rsidR="00D75F9E" w:rsidRPr="007F565D">
              <w:rPr>
                <w:rFonts w:ascii="Times New Roman" w:eastAsia="Times New Roman" w:hAnsi="Times New Roman"/>
                <w:lang w:bidi="en-US"/>
              </w:rPr>
              <w:t xml:space="preserve"> –</w:t>
            </w:r>
            <w:r w:rsidR="001748AC" w:rsidRPr="007F565D">
              <w:rPr>
                <w:rFonts w:ascii="Times New Roman" w:hAnsi="Times New Roman"/>
                <w:u w:val="single"/>
              </w:rPr>
              <w:t xml:space="preserve"> </w:t>
            </w:r>
            <w:r w:rsidR="009474F4" w:rsidRPr="007F565D">
              <w:rPr>
                <w:rFonts w:ascii="Times New Roman" w:eastAsia="Times New Roman" w:hAnsi="Times New Roman"/>
                <w:u w:val="single"/>
                <w:lang w:bidi="en-US"/>
              </w:rPr>
              <w:t>деятели Великой Французской революции</w:t>
            </w:r>
            <w:r w:rsidR="004D2A52" w:rsidRPr="007F565D">
              <w:rPr>
                <w:rFonts w:ascii="Times New Roman" w:eastAsia="Times New Roman" w:hAnsi="Times New Roman"/>
                <w:u w:val="single"/>
                <w:lang w:bidi="en-US"/>
              </w:rPr>
              <w:t>,</w:t>
            </w:r>
          </w:p>
        </w:tc>
      </w:tr>
      <w:tr w:rsidR="00070372" w:rsidRPr="007F565D" w:rsidTr="007B66D9">
        <w:tc>
          <w:tcPr>
            <w:tcW w:w="400" w:type="dxa"/>
            <w:shd w:val="clear" w:color="auto" w:fill="auto"/>
          </w:tcPr>
          <w:p w:rsidR="00070372" w:rsidRPr="007F565D" w:rsidRDefault="007809E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7F565D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Pr="007F565D" w:rsidRDefault="00A1619D" w:rsidP="00AD0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1772 г., 1792 г., 1795 г. – </w:t>
            </w:r>
            <w:r w:rsidRPr="00654262">
              <w:rPr>
                <w:rFonts w:ascii="Times New Roman" w:eastAsia="Times New Roman" w:hAnsi="Times New Roman"/>
                <w:u w:val="single"/>
                <w:lang w:bidi="en-US"/>
              </w:rPr>
              <w:t>даты, связанные с разделами Речи Посполитой</w:t>
            </w:r>
          </w:p>
        </w:tc>
      </w:tr>
      <w:tr w:rsidR="001D23C2" w:rsidRPr="007F565D" w:rsidTr="007B66D9">
        <w:tc>
          <w:tcPr>
            <w:tcW w:w="400" w:type="dxa"/>
            <w:shd w:val="clear" w:color="auto" w:fill="auto"/>
          </w:tcPr>
          <w:p w:rsidR="001D23C2" w:rsidRPr="007F565D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7F565D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7F565D" w:rsidRDefault="001D23C2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Разделение труда, наёмные рабочие, предприниматели, ручной труд – </w:t>
            </w:r>
            <w:r w:rsidRPr="007F565D">
              <w:rPr>
                <w:rFonts w:ascii="Times New Roman" w:eastAsia="Times New Roman" w:hAnsi="Times New Roman"/>
                <w:u w:val="single"/>
                <w:lang w:bidi="en-US"/>
              </w:rPr>
              <w:t>признаки мануфактуры</w:t>
            </w:r>
            <w:r w:rsidR="005103A0" w:rsidRPr="007F565D">
              <w:rPr>
                <w:rFonts w:ascii="Times New Roman" w:eastAsia="Times New Roman" w:hAnsi="Times New Roman"/>
                <w:u w:val="single"/>
                <w:lang w:bidi="en-US"/>
              </w:rPr>
              <w:t>.</w:t>
            </w:r>
          </w:p>
        </w:tc>
      </w:tr>
    </w:tbl>
    <w:p w:rsidR="001748AC" w:rsidRPr="007F565D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7F565D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7F565D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7F565D">
        <w:rPr>
          <w:rFonts w:ascii="Times New Roman" w:eastAsia="Times New Roman" w:hAnsi="Times New Roman"/>
          <w:b/>
          <w:lang w:bidi="en-US"/>
        </w:rPr>
        <w:t>,</w:t>
      </w:r>
      <w:r w:rsidR="00D54464" w:rsidRPr="007F565D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7F565D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7F565D">
        <w:rPr>
          <w:rFonts w:ascii="Times New Roman" w:eastAsia="Times New Roman" w:hAnsi="Times New Roman"/>
          <w:b/>
          <w:lang w:bidi="en-US"/>
        </w:rPr>
        <w:t>9</w:t>
      </w:r>
      <w:r w:rsidRPr="007F565D">
        <w:rPr>
          <w:rFonts w:ascii="Times New Roman" w:eastAsia="Times New Roman" w:hAnsi="Times New Roman"/>
          <w:b/>
          <w:lang w:bidi="en-US"/>
        </w:rPr>
        <w:t xml:space="preserve">, </w:t>
      </w:r>
      <w:r w:rsidRPr="007F565D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7F565D">
        <w:rPr>
          <w:rFonts w:ascii="Times New Roman" w:eastAsia="Times New Roman" w:hAnsi="Times New Roman"/>
          <w:b/>
          <w:lang w:bidi="en-US"/>
        </w:rPr>
        <w:t>.</w:t>
      </w:r>
      <w:r w:rsidRPr="007F565D">
        <w:rPr>
          <w:rFonts w:ascii="Times New Roman" w:hAnsi="Times New Roman"/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7F565D" w:rsidTr="007B66D9">
        <w:tc>
          <w:tcPr>
            <w:tcW w:w="400" w:type="dxa"/>
            <w:shd w:val="clear" w:color="auto" w:fill="auto"/>
          </w:tcPr>
          <w:p w:rsidR="001748AC" w:rsidRPr="007F565D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7F565D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7F565D" w:rsidRDefault="00837284" w:rsidP="00407EF9">
            <w:pPr>
              <w:pStyle w:val="a5"/>
              <w:rPr>
                <w:rFonts w:ascii="Times New Roman" w:hAnsi="Times New Roman"/>
              </w:rPr>
            </w:pPr>
            <w:r w:rsidRPr="007F565D">
              <w:rPr>
                <w:rFonts w:ascii="Times New Roman" w:hAnsi="Times New Roman"/>
              </w:rPr>
              <w:t>Г.Р. Державин, Ф.С. Рокотов, В.Л. Боровиковский, А.П. Лосенко</w:t>
            </w:r>
            <w:r w:rsidR="00D4635B" w:rsidRPr="007F565D">
              <w:rPr>
                <w:rFonts w:ascii="Times New Roman" w:hAnsi="Times New Roman"/>
              </w:rPr>
              <w:t>.</w:t>
            </w:r>
            <w:r w:rsidRPr="007F565D">
              <w:rPr>
                <w:rFonts w:ascii="Times New Roman" w:hAnsi="Times New Roman"/>
              </w:rPr>
              <w:t xml:space="preserve"> Г.Р. Державин – </w:t>
            </w:r>
            <w:r w:rsidRPr="00DA55F6">
              <w:rPr>
                <w:rFonts w:ascii="Times New Roman" w:hAnsi="Times New Roman"/>
                <w:u w:val="single"/>
              </w:rPr>
              <w:t>писатель, остальные</w:t>
            </w:r>
            <w:r w:rsidRPr="007F565D">
              <w:rPr>
                <w:rFonts w:ascii="Times New Roman" w:hAnsi="Times New Roman"/>
              </w:rPr>
              <w:t xml:space="preserve"> </w:t>
            </w:r>
            <w:r w:rsidRPr="00DA55F6">
              <w:rPr>
                <w:rFonts w:ascii="Times New Roman" w:hAnsi="Times New Roman"/>
                <w:u w:val="single"/>
              </w:rPr>
              <w:t>- художники</w:t>
            </w:r>
          </w:p>
        </w:tc>
      </w:tr>
    </w:tbl>
    <w:p w:rsidR="001748AC" w:rsidRPr="007F565D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B946C5" w:rsidRPr="007F565D" w:rsidTr="007B66D9">
        <w:tc>
          <w:tcPr>
            <w:tcW w:w="400" w:type="dxa"/>
            <w:shd w:val="clear" w:color="auto" w:fill="auto"/>
          </w:tcPr>
          <w:p w:rsidR="00B946C5" w:rsidRPr="007F565D" w:rsidRDefault="00B946C5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056" w:type="dxa"/>
            <w:shd w:val="clear" w:color="auto" w:fill="auto"/>
          </w:tcPr>
          <w:p w:rsidR="00B946C5" w:rsidRPr="007F565D" w:rsidRDefault="00B946C5" w:rsidP="00B946C5">
            <w:pPr>
              <w:spacing w:after="0"/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Семибоярщина, Тушинский вор, полки нового строя, крестоцеловальная запись – </w:t>
            </w:r>
            <w:r w:rsidRPr="007F565D">
              <w:rPr>
                <w:rFonts w:ascii="Times New Roman" w:eastAsia="Times New Roman" w:hAnsi="Times New Roman"/>
                <w:u w:val="single"/>
                <w:lang w:bidi="en-US"/>
              </w:rPr>
              <w:t>полки нового строя – воинские части, формировавшиеся в России XVII в. по образцу западноевропейских армий; остальное относится к событиям Смутного времени</w:t>
            </w:r>
          </w:p>
        </w:tc>
      </w:tr>
    </w:tbl>
    <w:p w:rsidR="001748AC" w:rsidRPr="007F565D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RPr="007F565D" w:rsidTr="007B66D9">
        <w:tc>
          <w:tcPr>
            <w:tcW w:w="421" w:type="dxa"/>
          </w:tcPr>
          <w:p w:rsidR="00BD0114" w:rsidRPr="007F565D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F565D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D0114" w:rsidRPr="007F565D" w:rsidRDefault="00116FB3" w:rsidP="00116FB3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Полюдье, м</w:t>
            </w:r>
            <w:r w:rsidR="000C1E9A" w:rsidRPr="007F565D">
              <w:rPr>
                <w:rFonts w:ascii="Times New Roman" w:eastAsia="Times New Roman" w:hAnsi="Times New Roman" w:cs="Times New Roman"/>
                <w:lang w:bidi="en-US"/>
              </w:rPr>
              <w:t>ануфактуры, всероссийский рынок, специализация, ярмарки, полюдье</w:t>
            </w:r>
            <w:r w:rsidR="00724029" w:rsidRPr="007F565D">
              <w:rPr>
                <w:rFonts w:ascii="Times New Roman" w:eastAsia="Times New Roman" w:hAnsi="Times New Roman" w:cs="Times New Roman"/>
                <w:lang w:bidi="en-US"/>
              </w:rPr>
              <w:t xml:space="preserve"> -</w:t>
            </w:r>
          </w:p>
        </w:tc>
      </w:tr>
      <w:tr w:rsidR="00BD0114" w:rsidRPr="007F565D" w:rsidTr="007B66D9">
        <w:tc>
          <w:tcPr>
            <w:tcW w:w="421" w:type="dxa"/>
          </w:tcPr>
          <w:p w:rsidR="00BD0114" w:rsidRPr="007F565D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</w:tcPr>
          <w:p w:rsidR="00BD0114" w:rsidRPr="007F565D" w:rsidRDefault="000C1E9A" w:rsidP="00B14C01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  <w:r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>полюдье</w:t>
            </w:r>
            <w:r w:rsidR="003F6F98"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 – </w:t>
            </w:r>
            <w:r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>сбор дани первыми киевскими князьями</w:t>
            </w:r>
            <w:r w:rsidR="003F6F98"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, остальное </w:t>
            </w:r>
            <w:r w:rsidR="00D54464"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– </w:t>
            </w:r>
            <w:r w:rsidR="00B14C01"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>новые явления,</w:t>
            </w:r>
            <w:r w:rsidR="00EC575E"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 с</w:t>
            </w:r>
            <w:r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вязанные с экономическим развитием России в </w:t>
            </w:r>
            <w:r w:rsidRPr="00DA55F6">
              <w:rPr>
                <w:rFonts w:ascii="Times New Roman" w:eastAsia="Times New Roman" w:hAnsi="Times New Roman" w:cs="Times New Roman"/>
                <w:u w:val="single"/>
                <w:lang w:val="en-US" w:bidi="en-US"/>
              </w:rPr>
              <w:t>XVII</w:t>
            </w:r>
            <w:r w:rsidRPr="00DA55F6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 в</w:t>
            </w:r>
            <w:r w:rsidR="00D54464" w:rsidRPr="007F565D">
              <w:rPr>
                <w:rFonts w:ascii="Times New Roman" w:eastAsia="Times New Roman" w:hAnsi="Times New Roman" w:cs="Times New Roman"/>
                <w:lang w:bidi="en-US"/>
              </w:rPr>
              <w:t>.</w:t>
            </w:r>
          </w:p>
        </w:tc>
      </w:tr>
    </w:tbl>
    <w:p w:rsidR="00BD0114" w:rsidRPr="00FB25D4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lang w:bidi="en-US"/>
        </w:rPr>
      </w:pPr>
    </w:p>
    <w:p w:rsidR="001748AC" w:rsidRPr="007F565D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748AC" w:rsidRPr="007F565D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7F565D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7F565D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EF1C71" w:rsidRPr="007F565D">
        <w:rPr>
          <w:rFonts w:ascii="Times New Roman" w:eastAsia="Times New Roman" w:hAnsi="Times New Roman"/>
          <w:b/>
          <w:lang w:bidi="en-US"/>
        </w:rPr>
        <w:t>9</w:t>
      </w:r>
      <w:r w:rsidRPr="007F565D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0A7A88" w:rsidRPr="007F565D" w:rsidRDefault="000A7A88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Times New Roman" w:hAnsi="Times New Roman"/>
          <w:b/>
          <w:lang w:bidi="en-US"/>
        </w:rPr>
        <w:t xml:space="preserve">1. Восстановите правильную хронологическую последовательность событий. Запишите ответ в виде последовательности </w:t>
      </w:r>
      <w:r w:rsidR="00BD0114" w:rsidRPr="007F565D">
        <w:rPr>
          <w:rFonts w:ascii="Times New Roman" w:eastAsia="Times New Roman" w:hAnsi="Times New Roman"/>
          <w:b/>
          <w:lang w:bidi="en-US"/>
        </w:rPr>
        <w:t>цифр (</w:t>
      </w:r>
      <w:r w:rsidR="00EF1C71" w:rsidRPr="007F565D">
        <w:rPr>
          <w:rFonts w:ascii="Times New Roman" w:eastAsia="Times New Roman" w:hAnsi="Times New Roman"/>
          <w:b/>
          <w:lang w:bidi="en-US"/>
        </w:rPr>
        <w:t>3</w:t>
      </w:r>
      <w:r w:rsidR="00BD0114" w:rsidRPr="007F565D">
        <w:rPr>
          <w:rFonts w:ascii="Times New Roman" w:eastAsia="Times New Roman" w:hAnsi="Times New Roman"/>
          <w:b/>
          <w:lang w:bidi="en-US"/>
        </w:rPr>
        <w:t xml:space="preserve"> балла</w:t>
      </w:r>
      <w:r w:rsidR="00EF1C71" w:rsidRPr="007F565D">
        <w:rPr>
          <w:rFonts w:ascii="Times New Roman" w:eastAsia="Times New Roman" w:hAnsi="Times New Roman"/>
          <w:b/>
          <w:lang w:bidi="en-US"/>
        </w:rPr>
        <w:t xml:space="preserve">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2339C2" w:rsidRPr="007F565D" w:rsidTr="007B66D9">
        <w:tc>
          <w:tcPr>
            <w:tcW w:w="421" w:type="dxa"/>
          </w:tcPr>
          <w:p w:rsidR="002339C2" w:rsidRPr="007F565D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2339C2" w:rsidRPr="007F565D" w:rsidRDefault="00986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Акт</w:t>
            </w:r>
            <w:r w:rsidR="00E7150A" w:rsidRPr="007F565D">
              <w:rPr>
                <w:rFonts w:ascii="Times New Roman" w:eastAsia="Calibri" w:hAnsi="Times New Roman" w:cs="Times New Roman"/>
              </w:rPr>
              <w:t xml:space="preserve"> о престолонаследии </w:t>
            </w:r>
          </w:p>
        </w:tc>
        <w:tc>
          <w:tcPr>
            <w:tcW w:w="400" w:type="dxa"/>
          </w:tcPr>
          <w:p w:rsidR="002339C2" w:rsidRPr="007F565D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</w:t>
            </w:r>
            <w:r w:rsidR="002339C2" w:rsidRPr="007F565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7F565D" w:rsidRDefault="00986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7F565D">
              <w:rPr>
                <w:rFonts w:ascii="Times New Roman" w:eastAsia="Calibri" w:hAnsi="Times New Roman" w:cs="Times New Roman"/>
                <w:lang w:val="en-US"/>
              </w:rPr>
              <w:t>Жалованная грамота дворянству</w:t>
            </w:r>
          </w:p>
        </w:tc>
      </w:tr>
      <w:tr w:rsidR="002339C2" w:rsidRPr="007F565D" w:rsidTr="007B66D9">
        <w:tc>
          <w:tcPr>
            <w:tcW w:w="421" w:type="dxa"/>
          </w:tcPr>
          <w:p w:rsidR="002339C2" w:rsidRPr="007F565D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2339C2" w:rsidRPr="007F565D" w:rsidRDefault="00E7150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Губернская реформа Екатерины </w:t>
            </w:r>
            <w:r w:rsidRPr="007F565D">
              <w:rPr>
                <w:rFonts w:ascii="Times New Roman" w:eastAsia="Calibri" w:hAnsi="Times New Roman" w:cs="Times New Roman"/>
                <w:lang w:val="en-US"/>
              </w:rPr>
              <w:t>II</w:t>
            </w:r>
          </w:p>
        </w:tc>
        <w:tc>
          <w:tcPr>
            <w:tcW w:w="400" w:type="dxa"/>
          </w:tcPr>
          <w:p w:rsidR="002339C2" w:rsidRPr="007F565D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</w:t>
            </w:r>
            <w:r w:rsidR="002339C2" w:rsidRPr="007F565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7F565D" w:rsidRDefault="00986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Манифест о вольности дворянской</w:t>
            </w:r>
          </w:p>
        </w:tc>
      </w:tr>
    </w:tbl>
    <w:p w:rsidR="002339C2" w:rsidRPr="00FB25D4" w:rsidRDefault="002339C2" w:rsidP="001748AC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1748AC" w:rsidRPr="007F565D" w:rsidTr="00C43997">
        <w:tc>
          <w:tcPr>
            <w:tcW w:w="2614" w:type="dxa"/>
            <w:shd w:val="clear" w:color="auto" w:fill="auto"/>
          </w:tcPr>
          <w:p w:rsidR="001748AC" w:rsidRPr="007F565D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1748AC" w:rsidRPr="007F565D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748AC" w:rsidRPr="007F565D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7F565D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1748AC" w:rsidRPr="007F565D" w:rsidTr="00C43997">
        <w:tc>
          <w:tcPr>
            <w:tcW w:w="2614" w:type="dxa"/>
            <w:shd w:val="clear" w:color="auto" w:fill="auto"/>
          </w:tcPr>
          <w:p w:rsidR="001748AC" w:rsidRPr="007F565D" w:rsidRDefault="001866B6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1748AC" w:rsidRPr="007F565D" w:rsidRDefault="001866B6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748AC" w:rsidRPr="007F565D" w:rsidRDefault="00206E4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7F565D" w:rsidRDefault="00206E4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</w:tr>
    </w:tbl>
    <w:p w:rsidR="00E33994" w:rsidRPr="007F565D" w:rsidRDefault="00E33994" w:rsidP="00E3399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Calibri" w:hAnsi="Times New Roman" w:cs="Times New Roman"/>
          <w:b/>
          <w:bCs/>
          <w:iCs/>
        </w:rPr>
        <w:t xml:space="preserve">2. Расположите </w:t>
      </w:r>
      <w:r w:rsidR="008464C6" w:rsidRPr="007F565D">
        <w:rPr>
          <w:rFonts w:ascii="Times New Roman" w:eastAsia="Calibri" w:hAnsi="Times New Roman" w:cs="Times New Roman"/>
          <w:b/>
          <w:bCs/>
          <w:iCs/>
        </w:rPr>
        <w:t xml:space="preserve">имена названных правителей </w:t>
      </w:r>
      <w:r w:rsidRPr="007F565D">
        <w:rPr>
          <w:rFonts w:ascii="Times New Roman" w:eastAsia="Calibri" w:hAnsi="Times New Roman" w:cs="Times New Roman"/>
          <w:b/>
          <w:bCs/>
          <w:iCs/>
        </w:rPr>
        <w:t xml:space="preserve">в хронологическом порядке. </w:t>
      </w:r>
      <w:r w:rsidRPr="007F565D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</w:t>
      </w:r>
      <w:r w:rsidR="00EF1C71" w:rsidRPr="007F565D">
        <w:rPr>
          <w:rFonts w:ascii="Times New Roman" w:eastAsia="Times New Roman" w:hAnsi="Times New Roman"/>
          <w:b/>
          <w:lang w:bidi="en-US"/>
        </w:rPr>
        <w:t>цифр (3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E33994" w:rsidRPr="007F565D" w:rsidTr="007B66D9">
        <w:tc>
          <w:tcPr>
            <w:tcW w:w="421" w:type="dxa"/>
          </w:tcPr>
          <w:p w:rsidR="00E33994" w:rsidRPr="007F565D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E33994" w:rsidRPr="007F565D" w:rsidRDefault="00E33994" w:rsidP="008464C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Василий </w:t>
            </w:r>
            <w:r w:rsidR="008464C6" w:rsidRPr="007F565D">
              <w:rPr>
                <w:rFonts w:ascii="Times New Roman" w:eastAsia="Calibri" w:hAnsi="Times New Roman" w:cs="Times New Roman"/>
              </w:rPr>
              <w:t xml:space="preserve">Шуйский </w:t>
            </w:r>
          </w:p>
        </w:tc>
        <w:tc>
          <w:tcPr>
            <w:tcW w:w="400" w:type="dxa"/>
          </w:tcPr>
          <w:p w:rsidR="00E33994" w:rsidRPr="007F565D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77" w:type="dxa"/>
          </w:tcPr>
          <w:p w:rsidR="00E33994" w:rsidRPr="007F565D" w:rsidRDefault="0040672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7F565D">
              <w:rPr>
                <w:rFonts w:ascii="Times New Roman" w:eastAsia="Calibri" w:hAnsi="Times New Roman" w:cs="Times New Roman"/>
              </w:rPr>
              <w:t xml:space="preserve">Лжедмитрий </w:t>
            </w:r>
            <w:r w:rsidRPr="007F565D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</w:tc>
      </w:tr>
      <w:tr w:rsidR="00E33994" w:rsidRPr="007F565D" w:rsidTr="007B66D9">
        <w:tc>
          <w:tcPr>
            <w:tcW w:w="421" w:type="dxa"/>
          </w:tcPr>
          <w:p w:rsidR="00E33994" w:rsidRPr="007F565D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E33994" w:rsidRPr="007F565D" w:rsidRDefault="008464C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Борис Годунов</w:t>
            </w:r>
            <w:r w:rsidR="00E33994" w:rsidRPr="007F565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E33994" w:rsidRPr="007F565D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E33994" w:rsidRPr="007F565D" w:rsidRDefault="0040672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Михаил Романов</w:t>
            </w:r>
          </w:p>
        </w:tc>
      </w:tr>
    </w:tbl>
    <w:p w:rsidR="00E33994" w:rsidRPr="00FB25D4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E33994" w:rsidRPr="007F565D" w:rsidTr="00C43997">
        <w:tc>
          <w:tcPr>
            <w:tcW w:w="2614" w:type="dxa"/>
            <w:shd w:val="clear" w:color="auto" w:fill="auto"/>
          </w:tcPr>
          <w:p w:rsidR="00E33994" w:rsidRPr="007F565D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E33994" w:rsidRPr="007F565D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33994" w:rsidRPr="007F565D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33994" w:rsidRPr="007F565D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E33994" w:rsidRPr="007F565D" w:rsidTr="00C43997">
        <w:tc>
          <w:tcPr>
            <w:tcW w:w="2614" w:type="dxa"/>
            <w:shd w:val="clear" w:color="auto" w:fill="auto"/>
          </w:tcPr>
          <w:p w:rsidR="00E33994" w:rsidRPr="007F565D" w:rsidRDefault="0040672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E33994" w:rsidRPr="007F565D" w:rsidRDefault="0040672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5" w:type="dxa"/>
            <w:shd w:val="clear" w:color="auto" w:fill="auto"/>
          </w:tcPr>
          <w:p w:rsidR="00E33994" w:rsidRPr="007F565D" w:rsidRDefault="0040672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  <w:shd w:val="clear" w:color="auto" w:fill="auto"/>
          </w:tcPr>
          <w:p w:rsidR="00E33994" w:rsidRPr="007F565D" w:rsidRDefault="0040672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</w:tr>
    </w:tbl>
    <w:p w:rsidR="002672E9" w:rsidRPr="007F565D" w:rsidRDefault="002672E9" w:rsidP="002672E9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Times New Roman" w:hAnsi="Times New Roman"/>
          <w:b/>
          <w:lang w:bidi="en-US"/>
        </w:rPr>
        <w:t xml:space="preserve">3. Восстановите правильную хронологическую последовательность </w:t>
      </w:r>
      <w:r w:rsidR="00D37F37" w:rsidRPr="007F565D">
        <w:rPr>
          <w:rFonts w:ascii="Times New Roman" w:eastAsia="Times New Roman" w:hAnsi="Times New Roman"/>
          <w:b/>
          <w:lang w:bidi="en-US"/>
        </w:rPr>
        <w:t>событий</w:t>
      </w:r>
      <w:r w:rsidRPr="007F565D">
        <w:rPr>
          <w:rFonts w:ascii="Times New Roman" w:eastAsia="Times New Roman" w:hAnsi="Times New Roman"/>
          <w:b/>
          <w:lang w:bidi="en-US"/>
        </w:rPr>
        <w:t xml:space="preserve">. Запишите ответ в виде последовательности цифр </w:t>
      </w:r>
      <w:r w:rsidR="00EF1C71" w:rsidRPr="007F565D">
        <w:rPr>
          <w:rFonts w:ascii="Times New Roman" w:eastAsia="Times New Roman" w:hAnsi="Times New Roman"/>
          <w:b/>
          <w:lang w:bidi="en-US"/>
        </w:rPr>
        <w:t>(3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61"/>
        <w:gridCol w:w="425"/>
        <w:gridCol w:w="4649"/>
      </w:tblGrid>
      <w:tr w:rsidR="002672E9" w:rsidRPr="007F565D" w:rsidTr="007B66D9">
        <w:tc>
          <w:tcPr>
            <w:tcW w:w="421" w:type="dxa"/>
          </w:tcPr>
          <w:p w:rsidR="002672E9" w:rsidRPr="007F565D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61" w:type="dxa"/>
          </w:tcPr>
          <w:p w:rsidR="002672E9" w:rsidRPr="007F565D" w:rsidRDefault="00EB722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Хабеас корпус акт</w:t>
            </w:r>
          </w:p>
        </w:tc>
        <w:tc>
          <w:tcPr>
            <w:tcW w:w="425" w:type="dxa"/>
          </w:tcPr>
          <w:p w:rsidR="002672E9" w:rsidRPr="007F565D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672E9" w:rsidRPr="007F565D" w:rsidRDefault="00EB722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Билль о правах, принятый в Англии</w:t>
            </w:r>
            <w:r w:rsidR="00D37F37" w:rsidRPr="007F565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2672E9" w:rsidRPr="007F565D" w:rsidTr="007B66D9">
        <w:tc>
          <w:tcPr>
            <w:tcW w:w="421" w:type="dxa"/>
          </w:tcPr>
          <w:p w:rsidR="002672E9" w:rsidRPr="007F565D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61" w:type="dxa"/>
          </w:tcPr>
          <w:p w:rsidR="002672E9" w:rsidRPr="007F565D" w:rsidRDefault="00EB722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Декларация прав человека и гражданина, принятая во Франции</w:t>
            </w:r>
            <w:r w:rsidR="002672E9" w:rsidRPr="007F565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5" w:type="dxa"/>
          </w:tcPr>
          <w:p w:rsidR="002672E9" w:rsidRPr="007F565D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649" w:type="dxa"/>
          </w:tcPr>
          <w:p w:rsidR="002672E9" w:rsidRPr="007F565D" w:rsidRDefault="00EB7222" w:rsidP="00D37F3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F565D">
              <w:rPr>
                <w:rFonts w:ascii="Times New Roman" w:eastAsia="Calibri" w:hAnsi="Times New Roman" w:cs="Times New Roman"/>
              </w:rPr>
              <w:t>Великая хартия вольностей</w:t>
            </w:r>
          </w:p>
        </w:tc>
      </w:tr>
    </w:tbl>
    <w:p w:rsidR="00E33994" w:rsidRPr="00FB25D4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2672E9" w:rsidRPr="007F565D" w:rsidTr="00C43997">
        <w:tc>
          <w:tcPr>
            <w:tcW w:w="2614" w:type="dxa"/>
            <w:shd w:val="clear" w:color="auto" w:fill="auto"/>
          </w:tcPr>
          <w:p w:rsidR="002672E9" w:rsidRPr="007F565D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2672E9" w:rsidRPr="007F565D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7F565D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7F565D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2672E9" w:rsidRPr="007F565D" w:rsidTr="00C43997">
        <w:tc>
          <w:tcPr>
            <w:tcW w:w="2614" w:type="dxa"/>
            <w:shd w:val="clear" w:color="auto" w:fill="auto"/>
          </w:tcPr>
          <w:p w:rsidR="002672E9" w:rsidRPr="007F565D" w:rsidRDefault="00EB7222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2672E9" w:rsidRPr="007F565D" w:rsidRDefault="00EB7222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5" w:type="dxa"/>
            <w:shd w:val="clear" w:color="auto" w:fill="auto"/>
          </w:tcPr>
          <w:p w:rsidR="002672E9" w:rsidRPr="007F565D" w:rsidRDefault="00EB7222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7F565D" w:rsidRDefault="00EB7222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</w:tr>
    </w:tbl>
    <w:p w:rsidR="00FF0325" w:rsidRPr="007F565D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7F565D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7F565D">
        <w:rPr>
          <w:rFonts w:ascii="Times New Roman" w:eastAsia="Calibri" w:hAnsi="Times New Roman" w:cs="Times New Roman"/>
          <w:b/>
          <w:bCs/>
          <w:iCs/>
        </w:rPr>
        <w:t xml:space="preserve">. К каждой позиции первого столбца подберите соответствующую позицию второго и запишите </w:t>
      </w:r>
      <w:r w:rsidR="00740077" w:rsidRPr="007F565D">
        <w:rPr>
          <w:rFonts w:ascii="Times New Roman" w:eastAsia="Times New Roman" w:hAnsi="Times New Roman"/>
          <w:b/>
          <w:lang w:bidi="en-US"/>
        </w:rPr>
        <w:t xml:space="preserve">в </w:t>
      </w:r>
      <w:r w:rsidRPr="007F565D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7F565D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7F565D">
        <w:rPr>
          <w:rFonts w:ascii="Times New Roman" w:eastAsia="Times New Roman" w:hAnsi="Times New Roman"/>
          <w:b/>
          <w:lang w:bidi="en-US"/>
        </w:rPr>
        <w:t>(</w:t>
      </w:r>
      <w:r w:rsidR="002B6634">
        <w:rPr>
          <w:rFonts w:ascii="Times New Roman" w:eastAsia="Times New Roman" w:hAnsi="Times New Roman"/>
          <w:b/>
          <w:lang w:bidi="en-US"/>
        </w:rPr>
        <w:t>6</w:t>
      </w:r>
      <w:r w:rsidRPr="007F565D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FF0325" w:rsidRPr="007F565D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Times New Roman" w:hAnsi="Times New Roman"/>
          <w:b/>
          <w:lang w:bidi="en-US"/>
        </w:rPr>
        <w:t xml:space="preserve">1.Установите соответствие между </w:t>
      </w:r>
      <w:r w:rsidR="00990D9A" w:rsidRPr="007F565D">
        <w:rPr>
          <w:rFonts w:ascii="Times New Roman" w:eastAsia="Times New Roman" w:hAnsi="Times New Roman"/>
          <w:b/>
          <w:lang w:bidi="en-US"/>
        </w:rPr>
        <w:t>именами деятелей культуры и сферами их деятельности.</w:t>
      </w:r>
      <w:r w:rsidR="00740077" w:rsidRPr="007F565D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7F565D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F659A5" w:rsidRPr="007F565D">
        <w:rPr>
          <w:rFonts w:ascii="Times New Roman" w:eastAsia="Times New Roman" w:hAnsi="Times New Roman"/>
          <w:b/>
          <w:lang w:bidi="en-US"/>
        </w:rPr>
        <w:t xml:space="preserve"> (</w:t>
      </w:r>
      <w:r w:rsidR="002B6634">
        <w:rPr>
          <w:rFonts w:ascii="Times New Roman" w:eastAsia="Times New Roman" w:hAnsi="Times New Roman"/>
          <w:b/>
          <w:lang w:bidi="en-US"/>
        </w:rPr>
        <w:t>3</w:t>
      </w:r>
      <w:r w:rsidR="00F659A5" w:rsidRPr="007F565D">
        <w:rPr>
          <w:rFonts w:ascii="Times New Roman" w:eastAsia="Times New Roman" w:hAnsi="Times New Roman"/>
          <w:b/>
          <w:lang w:bidi="en-US"/>
        </w:rPr>
        <w:t xml:space="preserve"> балла </w:t>
      </w:r>
      <w:r w:rsidR="00767075" w:rsidRPr="007F565D">
        <w:rPr>
          <w:rFonts w:ascii="Times New Roman" w:eastAsia="Times New Roman" w:hAnsi="Times New Roman"/>
          <w:b/>
          <w:lang w:bidi="en-US"/>
        </w:rPr>
        <w:t xml:space="preserve">за полный правильный ответ, </w:t>
      </w:r>
      <w:r w:rsidR="002C0DA2">
        <w:rPr>
          <w:rFonts w:ascii="Times New Roman" w:eastAsia="Times New Roman" w:hAnsi="Times New Roman"/>
          <w:b/>
          <w:lang w:bidi="en-US"/>
        </w:rPr>
        <w:t xml:space="preserve">одна ошибка - </w:t>
      </w:r>
      <w:r w:rsidR="00767075" w:rsidRPr="007F565D">
        <w:rPr>
          <w:rFonts w:ascii="Times New Roman" w:eastAsia="Times New Roman" w:hAnsi="Times New Roman"/>
          <w:b/>
          <w:lang w:bidi="en-US"/>
        </w:rPr>
        <w:t>1 балл</w:t>
      </w:r>
      <w:r w:rsidR="00F659A5" w:rsidRPr="007F565D">
        <w:rPr>
          <w:rFonts w:ascii="Times New Roman" w:eastAsia="Times New Roman" w:hAnsi="Times New Roman"/>
          <w:b/>
          <w:lang w:bidi="en-US"/>
        </w:rPr>
        <w:t>, в любом другом случае – 0 баллов</w:t>
      </w:r>
      <w:r w:rsidR="00767075" w:rsidRPr="007F565D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139"/>
        <w:gridCol w:w="426"/>
        <w:gridCol w:w="5528"/>
      </w:tblGrid>
      <w:tr w:rsidR="00FF0325" w:rsidRPr="007F565D" w:rsidTr="00BB0332">
        <w:tc>
          <w:tcPr>
            <w:tcW w:w="4531" w:type="dxa"/>
            <w:gridSpan w:val="2"/>
            <w:shd w:val="clear" w:color="auto" w:fill="auto"/>
          </w:tcPr>
          <w:p w:rsidR="00FF0325" w:rsidRPr="007F565D" w:rsidRDefault="0038171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ДЕЯТЕЛЬ КУЛЬТУРЫ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FF0325" w:rsidRPr="007F565D" w:rsidRDefault="0038171C" w:rsidP="00381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СФЕРА ДЕЯТЕЛЬНОСТИ</w:t>
            </w:r>
          </w:p>
        </w:tc>
      </w:tr>
      <w:tr w:rsidR="00FF0325" w:rsidRPr="007F565D" w:rsidTr="00BB0332">
        <w:tc>
          <w:tcPr>
            <w:tcW w:w="392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39" w:type="dxa"/>
            <w:shd w:val="clear" w:color="auto" w:fill="auto"/>
          </w:tcPr>
          <w:p w:rsidR="00FF0325" w:rsidRPr="007F565D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Ф.И. Шубин</w:t>
            </w:r>
          </w:p>
        </w:tc>
        <w:tc>
          <w:tcPr>
            <w:tcW w:w="426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F0325" w:rsidRPr="007F565D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живопись</w:t>
            </w:r>
          </w:p>
        </w:tc>
      </w:tr>
      <w:tr w:rsidR="00FF0325" w:rsidRPr="007F565D" w:rsidTr="00BB0332">
        <w:tc>
          <w:tcPr>
            <w:tcW w:w="392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39" w:type="dxa"/>
            <w:shd w:val="clear" w:color="auto" w:fill="auto"/>
          </w:tcPr>
          <w:p w:rsidR="00FF0325" w:rsidRPr="007F565D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Д.Г. Левицкий </w:t>
            </w:r>
          </w:p>
        </w:tc>
        <w:tc>
          <w:tcPr>
            <w:tcW w:w="426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F0325" w:rsidRPr="007F565D" w:rsidRDefault="00483F5D" w:rsidP="003F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архитектура</w:t>
            </w:r>
          </w:p>
        </w:tc>
      </w:tr>
      <w:tr w:rsidR="00FF0325" w:rsidRPr="007F565D" w:rsidTr="00BB0332">
        <w:tc>
          <w:tcPr>
            <w:tcW w:w="392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39" w:type="dxa"/>
            <w:shd w:val="clear" w:color="auto" w:fill="auto"/>
          </w:tcPr>
          <w:p w:rsidR="00FF0325" w:rsidRPr="007F565D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Д.И. Фонвизин </w:t>
            </w:r>
          </w:p>
        </w:tc>
        <w:tc>
          <w:tcPr>
            <w:tcW w:w="426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F0325" w:rsidRPr="007F565D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скульптура</w:t>
            </w:r>
          </w:p>
        </w:tc>
      </w:tr>
      <w:tr w:rsidR="00FF0325" w:rsidRPr="007F565D" w:rsidTr="00BB0332">
        <w:tc>
          <w:tcPr>
            <w:tcW w:w="392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39" w:type="dxa"/>
            <w:shd w:val="clear" w:color="auto" w:fill="auto"/>
          </w:tcPr>
          <w:p w:rsidR="00FF0325" w:rsidRPr="007F565D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Б. Растрелли</w:t>
            </w:r>
            <w:r w:rsidR="00D07EE7" w:rsidRPr="007F565D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7F565D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FF0325" w:rsidRPr="007F565D" w:rsidRDefault="00483F5D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7F565D">
              <w:rPr>
                <w:rFonts w:ascii="Times New Roman" w:hAnsi="Times New Roman" w:cs="Times New Roman"/>
                <w:shd w:val="clear" w:color="auto" w:fill="FFFFFF"/>
              </w:rPr>
              <w:t>литература</w:t>
            </w:r>
          </w:p>
        </w:tc>
      </w:tr>
      <w:tr w:rsidR="002B6634" w:rsidRPr="007F565D" w:rsidTr="00BB0332">
        <w:tc>
          <w:tcPr>
            <w:tcW w:w="392" w:type="dxa"/>
            <w:shd w:val="clear" w:color="auto" w:fill="auto"/>
          </w:tcPr>
          <w:p w:rsidR="002B6634" w:rsidRPr="007F565D" w:rsidRDefault="002B663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139" w:type="dxa"/>
            <w:shd w:val="clear" w:color="auto" w:fill="auto"/>
          </w:tcPr>
          <w:p w:rsidR="002B6634" w:rsidRPr="007F565D" w:rsidRDefault="002B663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6" w:type="dxa"/>
            <w:shd w:val="clear" w:color="auto" w:fill="auto"/>
          </w:tcPr>
          <w:p w:rsidR="002B6634" w:rsidRPr="007F565D" w:rsidRDefault="002B663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2B6634" w:rsidRPr="007F565D" w:rsidRDefault="002B6634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музыка</w:t>
            </w:r>
          </w:p>
        </w:tc>
      </w:tr>
    </w:tbl>
    <w:p w:rsidR="00FF0325" w:rsidRPr="00FB25D4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RPr="007F565D" w:rsidTr="00C43997">
        <w:tc>
          <w:tcPr>
            <w:tcW w:w="2614" w:type="dxa"/>
          </w:tcPr>
          <w:p w:rsidR="00FF0325" w:rsidRPr="007F565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7F565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7F565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7F565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FF0325" w:rsidRPr="007F565D" w:rsidTr="00C43997">
        <w:tc>
          <w:tcPr>
            <w:tcW w:w="2614" w:type="dxa"/>
          </w:tcPr>
          <w:p w:rsidR="00FF0325" w:rsidRPr="007F565D" w:rsidRDefault="00BB484D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7F565D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7F565D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4" w:type="dxa"/>
          </w:tcPr>
          <w:p w:rsidR="00FF0325" w:rsidRPr="007F565D" w:rsidRDefault="00BB484D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</w:tr>
    </w:tbl>
    <w:p w:rsidR="0056218D" w:rsidRPr="007F565D" w:rsidRDefault="00740077" w:rsidP="0076707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F565D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976835" w:rsidRPr="007F565D">
        <w:rPr>
          <w:rFonts w:ascii="Times New Roman" w:eastAsia="Calibri" w:hAnsi="Times New Roman" w:cs="Times New Roman"/>
          <w:b/>
          <w:bCs/>
          <w:iCs/>
        </w:rPr>
        <w:t>названия органов власти</w:t>
      </w:r>
      <w:r w:rsidR="0003465D" w:rsidRPr="007F565D">
        <w:rPr>
          <w:rFonts w:ascii="Times New Roman" w:eastAsia="Calibri" w:hAnsi="Times New Roman" w:cs="Times New Roman"/>
          <w:b/>
          <w:bCs/>
          <w:iCs/>
        </w:rPr>
        <w:t xml:space="preserve">, образованных Петром </w:t>
      </w:r>
      <w:r w:rsidR="0003465D" w:rsidRPr="007F565D">
        <w:rPr>
          <w:rFonts w:ascii="Times New Roman" w:eastAsia="Calibri" w:hAnsi="Times New Roman" w:cs="Times New Roman"/>
          <w:b/>
          <w:bCs/>
          <w:iCs/>
          <w:lang w:val="en-US"/>
        </w:rPr>
        <w:t>I</w:t>
      </w:r>
      <w:r w:rsidR="00976835" w:rsidRPr="007F565D">
        <w:rPr>
          <w:rFonts w:ascii="Times New Roman" w:eastAsia="Calibri" w:hAnsi="Times New Roman" w:cs="Times New Roman"/>
          <w:b/>
          <w:bCs/>
          <w:iCs/>
        </w:rPr>
        <w:t xml:space="preserve"> и их функци</w:t>
      </w:r>
      <w:r w:rsidR="00377FD5" w:rsidRPr="007F565D">
        <w:rPr>
          <w:rFonts w:ascii="Times New Roman" w:eastAsia="Calibri" w:hAnsi="Times New Roman" w:cs="Times New Roman"/>
          <w:b/>
          <w:bCs/>
          <w:iCs/>
        </w:rPr>
        <w:t>ям</w:t>
      </w:r>
      <w:r w:rsidR="00BA3129" w:rsidRPr="007F565D">
        <w:rPr>
          <w:rFonts w:ascii="Times New Roman" w:eastAsia="Calibri" w:hAnsi="Times New Roman" w:cs="Times New Roman"/>
          <w:b/>
          <w:bCs/>
          <w:iCs/>
        </w:rPr>
        <w:t>и</w:t>
      </w:r>
      <w:r w:rsidRPr="007F565D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7F565D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7F565D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767075" w:rsidRPr="007F565D">
        <w:rPr>
          <w:rFonts w:ascii="Times New Roman" w:eastAsia="Times New Roman" w:hAnsi="Times New Roman"/>
          <w:b/>
          <w:lang w:bidi="en-US"/>
        </w:rPr>
        <w:t xml:space="preserve"> (</w:t>
      </w:r>
      <w:r w:rsidR="002B6634">
        <w:rPr>
          <w:rFonts w:ascii="Times New Roman" w:eastAsia="Times New Roman" w:hAnsi="Times New Roman"/>
          <w:b/>
          <w:lang w:bidi="en-US"/>
        </w:rPr>
        <w:t>3</w:t>
      </w:r>
      <w:r w:rsidR="00767075" w:rsidRPr="007F565D">
        <w:rPr>
          <w:rFonts w:ascii="Times New Roman" w:eastAsia="Times New Roman" w:hAnsi="Times New Roman"/>
          <w:b/>
          <w:lang w:bidi="en-US"/>
        </w:rPr>
        <w:t xml:space="preserve"> балла, за полный правильный ответ, </w:t>
      </w:r>
      <w:r w:rsidR="002C0DA2">
        <w:rPr>
          <w:rFonts w:ascii="Times New Roman" w:eastAsia="Times New Roman" w:hAnsi="Times New Roman" w:cs="Times New Roman"/>
          <w:b/>
          <w:lang w:bidi="en-US"/>
        </w:rPr>
        <w:t>одна</w:t>
      </w:r>
      <w:r w:rsidR="002C0DA2" w:rsidRPr="00A071E1">
        <w:rPr>
          <w:rFonts w:ascii="Times New Roman" w:eastAsia="Times New Roman" w:hAnsi="Times New Roman" w:cs="Times New Roman"/>
          <w:b/>
          <w:lang w:bidi="en-US"/>
        </w:rPr>
        <w:t xml:space="preserve"> ошибка – 1 балл,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567"/>
        <w:gridCol w:w="7258"/>
      </w:tblGrid>
      <w:tr w:rsidR="00D84004" w:rsidRPr="007F565D" w:rsidTr="00EB37AA">
        <w:tc>
          <w:tcPr>
            <w:tcW w:w="2660" w:type="dxa"/>
            <w:gridSpan w:val="2"/>
            <w:shd w:val="clear" w:color="auto" w:fill="auto"/>
          </w:tcPr>
          <w:p w:rsidR="00D84004" w:rsidRPr="007F565D" w:rsidRDefault="00320D7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ОРГАН ВЛАСТИ</w:t>
            </w:r>
          </w:p>
        </w:tc>
        <w:tc>
          <w:tcPr>
            <w:tcW w:w="7825" w:type="dxa"/>
            <w:gridSpan w:val="2"/>
            <w:shd w:val="clear" w:color="auto" w:fill="auto"/>
          </w:tcPr>
          <w:p w:rsidR="00D84004" w:rsidRPr="007F565D" w:rsidRDefault="00320D7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ФУНКЦИИ</w:t>
            </w:r>
          </w:p>
        </w:tc>
      </w:tr>
      <w:tr w:rsidR="00D84004" w:rsidRPr="007F565D" w:rsidTr="00EB37AA">
        <w:tc>
          <w:tcPr>
            <w:tcW w:w="392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84004" w:rsidRPr="007F565D" w:rsidRDefault="003C3DA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Сенат</w:t>
            </w:r>
          </w:p>
        </w:tc>
        <w:tc>
          <w:tcPr>
            <w:tcW w:w="567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7258" w:type="dxa"/>
            <w:shd w:val="clear" w:color="auto" w:fill="auto"/>
          </w:tcPr>
          <w:p w:rsidR="00D84004" w:rsidRPr="007F565D" w:rsidRDefault="007710F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Центральный орган исполнительной власти</w:t>
            </w:r>
            <w:r w:rsidR="00787323" w:rsidRPr="007F565D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D84004" w:rsidRPr="007F565D" w:rsidTr="00EB37AA">
        <w:tc>
          <w:tcPr>
            <w:tcW w:w="392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84004" w:rsidRPr="007F565D" w:rsidRDefault="003C3DA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Коллегия </w:t>
            </w:r>
          </w:p>
        </w:tc>
        <w:tc>
          <w:tcPr>
            <w:tcW w:w="567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7258" w:type="dxa"/>
            <w:shd w:val="clear" w:color="auto" w:fill="auto"/>
          </w:tcPr>
          <w:p w:rsidR="00D84004" w:rsidRPr="007F565D" w:rsidRDefault="00863F38" w:rsidP="00EB37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Занимался делами государственных преступлений</w:t>
            </w:r>
          </w:p>
        </w:tc>
      </w:tr>
      <w:tr w:rsidR="00D84004" w:rsidRPr="007F565D" w:rsidTr="00EB37AA">
        <w:tc>
          <w:tcPr>
            <w:tcW w:w="392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84004" w:rsidRPr="007F565D" w:rsidRDefault="00B27DF8" w:rsidP="00B27D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>Главный м</w:t>
            </w:r>
            <w:r w:rsidR="003C3DA9" w:rsidRPr="007F565D">
              <w:rPr>
                <w:rFonts w:ascii="Times New Roman" w:eastAsia="Times New Roman" w:hAnsi="Times New Roman"/>
                <w:lang w:bidi="en-US"/>
              </w:rPr>
              <w:t xml:space="preserve">агистрат </w:t>
            </w:r>
          </w:p>
        </w:tc>
        <w:tc>
          <w:tcPr>
            <w:tcW w:w="567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7258" w:type="dxa"/>
            <w:shd w:val="clear" w:color="auto" w:fill="auto"/>
          </w:tcPr>
          <w:p w:rsidR="00D84004" w:rsidRPr="007F565D" w:rsidRDefault="00976835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Высший законодательный, </w:t>
            </w:r>
            <w:r w:rsidR="001E72D3" w:rsidRPr="007F565D">
              <w:rPr>
                <w:rFonts w:ascii="Times New Roman" w:eastAsia="Times New Roman" w:hAnsi="Times New Roman"/>
                <w:lang w:bidi="en-US"/>
              </w:rPr>
              <w:t xml:space="preserve">судебный и </w:t>
            </w:r>
            <w:r w:rsidRPr="007F565D">
              <w:rPr>
                <w:rFonts w:ascii="Times New Roman" w:eastAsia="Times New Roman" w:hAnsi="Times New Roman"/>
                <w:lang w:bidi="en-US"/>
              </w:rPr>
              <w:t xml:space="preserve">распорядительный орган </w:t>
            </w:r>
            <w:r w:rsidR="0003465D" w:rsidRPr="007F565D">
              <w:rPr>
                <w:rFonts w:ascii="Times New Roman" w:eastAsia="Times New Roman" w:hAnsi="Times New Roman"/>
                <w:lang w:bidi="en-US"/>
              </w:rPr>
              <w:t>при царе</w:t>
            </w:r>
          </w:p>
        </w:tc>
      </w:tr>
      <w:tr w:rsidR="00D84004" w:rsidRPr="007F565D" w:rsidTr="00EB37AA">
        <w:tc>
          <w:tcPr>
            <w:tcW w:w="392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84004" w:rsidRPr="007F565D" w:rsidRDefault="003C3DA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F565D">
              <w:rPr>
                <w:rFonts w:ascii="Times New Roman" w:eastAsia="Times New Roman" w:hAnsi="Times New Roman"/>
                <w:lang w:bidi="en-US"/>
              </w:rPr>
              <w:t xml:space="preserve">Синод </w:t>
            </w:r>
            <w:r w:rsidR="00787323" w:rsidRPr="007F565D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D84004" w:rsidRPr="007F565D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7258" w:type="dxa"/>
            <w:shd w:val="clear" w:color="auto" w:fill="auto"/>
          </w:tcPr>
          <w:p w:rsidR="00D84004" w:rsidRPr="007F565D" w:rsidRDefault="00CE1C07" w:rsidP="00CE1C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7F565D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У</w:t>
            </w:r>
            <w:r w:rsidR="00135676" w:rsidRPr="007F565D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правлени</w:t>
            </w:r>
            <w:r w:rsidRPr="007F565D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е </w:t>
            </w:r>
            <w:r w:rsidR="00135676" w:rsidRPr="007F565D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делами посадского населения </w:t>
            </w:r>
          </w:p>
        </w:tc>
      </w:tr>
      <w:tr w:rsidR="00CE1C07" w:rsidRPr="007F565D" w:rsidTr="00EB37AA">
        <w:tc>
          <w:tcPr>
            <w:tcW w:w="392" w:type="dxa"/>
            <w:shd w:val="clear" w:color="auto" w:fill="auto"/>
          </w:tcPr>
          <w:p w:rsidR="00CE1C07" w:rsidRPr="007F565D" w:rsidRDefault="00CE1C0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268" w:type="dxa"/>
            <w:shd w:val="clear" w:color="auto" w:fill="auto"/>
          </w:tcPr>
          <w:p w:rsidR="00CE1C07" w:rsidRPr="007F565D" w:rsidRDefault="00CE1C0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CE1C07" w:rsidRPr="007F565D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7F565D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7258" w:type="dxa"/>
            <w:shd w:val="clear" w:color="auto" w:fill="auto"/>
          </w:tcPr>
          <w:p w:rsidR="00CE1C07" w:rsidRPr="007F565D" w:rsidRDefault="00EB37AA" w:rsidP="001E7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  <w:lang w:val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Ведал </w:t>
            </w:r>
            <w:r w:rsidR="00863F38" w:rsidRPr="007F565D">
              <w:rPr>
                <w:rFonts w:ascii="Times New Roman" w:eastAsia="Times New Roman" w:hAnsi="Times New Roman"/>
                <w:lang w:bidi="en-US"/>
              </w:rPr>
              <w:t>делами православной церкви</w:t>
            </w:r>
          </w:p>
        </w:tc>
      </w:tr>
    </w:tbl>
    <w:p w:rsidR="00D84004" w:rsidRPr="007F565D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17EF4" w:rsidRPr="007F565D" w:rsidTr="00417EF4">
        <w:tc>
          <w:tcPr>
            <w:tcW w:w="2670" w:type="dxa"/>
          </w:tcPr>
          <w:p w:rsidR="00417EF4" w:rsidRPr="007F565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F565D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7F565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F565D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7F565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F565D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Pr="007F565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F565D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</w:tr>
      <w:tr w:rsidR="00417EF4" w:rsidRPr="007F565D" w:rsidTr="00417EF4">
        <w:tc>
          <w:tcPr>
            <w:tcW w:w="2670" w:type="dxa"/>
          </w:tcPr>
          <w:p w:rsidR="00417EF4" w:rsidRPr="007F565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7F565D">
              <w:rPr>
                <w:rFonts w:ascii="Times New Roman" w:eastAsia="Calibri" w:hAnsi="Times New Roman" w:cs="Times New Roman"/>
                <w:bCs/>
                <w:iCs/>
              </w:rPr>
              <w:t>3</w:t>
            </w:r>
          </w:p>
        </w:tc>
        <w:tc>
          <w:tcPr>
            <w:tcW w:w="2670" w:type="dxa"/>
          </w:tcPr>
          <w:p w:rsidR="00417EF4" w:rsidRPr="007F565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7F565D">
              <w:rPr>
                <w:rFonts w:ascii="Times New Roman" w:eastAsia="Calibri" w:hAnsi="Times New Roman" w:cs="Times New Roman"/>
                <w:bCs/>
                <w:iCs/>
              </w:rPr>
              <w:t>1</w:t>
            </w:r>
          </w:p>
        </w:tc>
        <w:tc>
          <w:tcPr>
            <w:tcW w:w="2671" w:type="dxa"/>
          </w:tcPr>
          <w:p w:rsidR="00417EF4" w:rsidRPr="007F565D" w:rsidRDefault="00376B7A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lang w:val="en-US"/>
              </w:rPr>
            </w:pPr>
            <w:r w:rsidRPr="007F565D">
              <w:rPr>
                <w:rFonts w:ascii="Times New Roman" w:eastAsia="Calibri" w:hAnsi="Times New Roman" w:cs="Times New Roman"/>
                <w:bCs/>
                <w:iCs/>
                <w:lang w:val="en-US"/>
              </w:rPr>
              <w:t>4</w:t>
            </w:r>
          </w:p>
        </w:tc>
        <w:tc>
          <w:tcPr>
            <w:tcW w:w="2671" w:type="dxa"/>
          </w:tcPr>
          <w:p w:rsidR="00417EF4" w:rsidRPr="00D321BE" w:rsidRDefault="00D321B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5</w:t>
            </w:r>
          </w:p>
        </w:tc>
      </w:tr>
    </w:tbl>
    <w:p w:rsidR="009E3885" w:rsidRDefault="009E3885" w:rsidP="005A1FE1">
      <w:pPr>
        <w:pStyle w:val="a5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5A1FE1" w:rsidRPr="007F565D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7F565D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7F565D">
        <w:rPr>
          <w:rFonts w:ascii="Times New Roman" w:eastAsia="Calibri" w:hAnsi="Times New Roman" w:cs="Times New Roman"/>
          <w:b/>
          <w:bCs/>
          <w:iCs/>
        </w:rPr>
        <w:t>7</w:t>
      </w:r>
      <w:r w:rsidRPr="007F565D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7F565D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номерами (</w:t>
      </w:r>
      <w:r w:rsidR="00992575" w:rsidRPr="007F565D">
        <w:rPr>
          <w:rFonts w:ascii="Times New Roman" w:hAnsi="Times New Roman"/>
          <w:b/>
        </w:rPr>
        <w:t>1</w:t>
      </w:r>
      <w:r w:rsidR="00E64801">
        <w:rPr>
          <w:rFonts w:ascii="Times New Roman" w:hAnsi="Times New Roman"/>
          <w:b/>
        </w:rPr>
        <w:t>0</w:t>
      </w:r>
      <w:r w:rsidR="005A1FE1" w:rsidRPr="007F565D">
        <w:rPr>
          <w:rFonts w:ascii="Times New Roman" w:hAnsi="Times New Roman"/>
          <w:b/>
        </w:rPr>
        <w:t xml:space="preserve"> баллов, по </w:t>
      </w:r>
      <w:r w:rsidR="00E64801">
        <w:rPr>
          <w:rFonts w:ascii="Times New Roman" w:hAnsi="Times New Roman"/>
          <w:b/>
        </w:rPr>
        <w:t>1</w:t>
      </w:r>
      <w:r w:rsidR="005A1FE1" w:rsidRPr="007F565D">
        <w:rPr>
          <w:rFonts w:ascii="Times New Roman" w:hAnsi="Times New Roman"/>
          <w:b/>
        </w:rPr>
        <w:t xml:space="preserve"> балл</w:t>
      </w:r>
      <w:r w:rsidR="00E64801">
        <w:rPr>
          <w:rFonts w:ascii="Times New Roman" w:hAnsi="Times New Roman"/>
          <w:b/>
        </w:rPr>
        <w:t>у</w:t>
      </w:r>
      <w:r w:rsidR="005A1FE1" w:rsidRPr="007F565D">
        <w:rPr>
          <w:rFonts w:ascii="Times New Roman" w:hAnsi="Times New Roman"/>
          <w:b/>
        </w:rPr>
        <w:t xml:space="preserve"> за каждое правильно вставленное слово).</w:t>
      </w:r>
    </w:p>
    <w:p w:rsidR="0004357A" w:rsidRPr="007F565D" w:rsidRDefault="005A1FE1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7F565D">
        <w:rPr>
          <w:rFonts w:ascii="Times New Roman" w:eastAsia="Calibri" w:hAnsi="Times New Roman" w:cs="Times New Roman"/>
          <w:bCs/>
          <w:iCs/>
        </w:rPr>
        <w:t xml:space="preserve">В </w:t>
      </w:r>
      <w:r w:rsidR="00587E4B" w:rsidRPr="007F565D">
        <w:rPr>
          <w:rFonts w:ascii="Times New Roman" w:eastAsia="Calibri" w:hAnsi="Times New Roman" w:cs="Times New Roman"/>
          <w:b/>
          <w:bCs/>
          <w:iCs/>
        </w:rPr>
        <w:t>1721 г.</w:t>
      </w:r>
      <w:r w:rsidR="00587E4B" w:rsidRPr="007F565D">
        <w:rPr>
          <w:rFonts w:ascii="Times New Roman" w:eastAsia="Calibri" w:hAnsi="Times New Roman" w:cs="Times New Roman"/>
          <w:bCs/>
          <w:iCs/>
        </w:rPr>
        <w:t xml:space="preserve"> в финском городе </w:t>
      </w:r>
      <w:r w:rsidR="00587E4B" w:rsidRPr="007F565D">
        <w:rPr>
          <w:rFonts w:ascii="Times New Roman" w:eastAsia="Calibri" w:hAnsi="Times New Roman" w:cs="Times New Roman"/>
          <w:b/>
          <w:bCs/>
          <w:iCs/>
        </w:rPr>
        <w:t>Ништадте</w:t>
      </w:r>
      <w:r w:rsidR="00587E4B" w:rsidRPr="007F565D">
        <w:rPr>
          <w:rFonts w:ascii="Times New Roman" w:eastAsia="Calibri" w:hAnsi="Times New Roman" w:cs="Times New Roman"/>
          <w:bCs/>
          <w:iCs/>
        </w:rPr>
        <w:t xml:space="preserve"> был заключен мирный договор между Россией и Швецией</w:t>
      </w:r>
      <w:r w:rsidR="00145312" w:rsidRPr="007F565D">
        <w:rPr>
          <w:rFonts w:ascii="Times New Roman" w:eastAsia="Calibri" w:hAnsi="Times New Roman" w:cs="Times New Roman"/>
          <w:bCs/>
          <w:iCs/>
        </w:rPr>
        <w:t xml:space="preserve">, по которому Россия возвращала Швеции </w:t>
      </w:r>
      <w:r w:rsidR="00145312" w:rsidRPr="007F565D">
        <w:rPr>
          <w:rFonts w:ascii="Times New Roman" w:eastAsia="Calibri" w:hAnsi="Times New Roman" w:cs="Times New Roman"/>
          <w:b/>
          <w:bCs/>
          <w:iCs/>
        </w:rPr>
        <w:t>Финляндию</w:t>
      </w:r>
      <w:r w:rsidR="00145312" w:rsidRPr="007F565D">
        <w:rPr>
          <w:rFonts w:ascii="Times New Roman" w:eastAsia="Calibri" w:hAnsi="Times New Roman" w:cs="Times New Roman"/>
          <w:bCs/>
          <w:iCs/>
        </w:rPr>
        <w:t xml:space="preserve"> (кроме Выборга)</w:t>
      </w:r>
      <w:r w:rsidR="00D54592" w:rsidRPr="007F565D">
        <w:rPr>
          <w:rFonts w:ascii="Times New Roman" w:eastAsia="Calibri" w:hAnsi="Times New Roman" w:cs="Times New Roman"/>
          <w:bCs/>
          <w:iCs/>
        </w:rPr>
        <w:t>, но получала</w:t>
      </w:r>
      <w:r w:rsidR="00ED2B98" w:rsidRPr="007F565D">
        <w:rPr>
          <w:rFonts w:ascii="Times New Roman" w:eastAsia="Calibri" w:hAnsi="Times New Roman" w:cs="Times New Roman"/>
          <w:bCs/>
          <w:iCs/>
        </w:rPr>
        <w:t xml:space="preserve"> </w:t>
      </w:r>
      <w:r w:rsidR="00F56E6C" w:rsidRPr="007F565D">
        <w:rPr>
          <w:rFonts w:ascii="Times New Roman" w:eastAsia="Calibri" w:hAnsi="Times New Roman" w:cs="Times New Roman"/>
          <w:bCs/>
          <w:iCs/>
        </w:rPr>
        <w:t xml:space="preserve">территории </w:t>
      </w:r>
      <w:r w:rsidR="00F56E6C" w:rsidRPr="007F565D">
        <w:rPr>
          <w:rFonts w:ascii="Times New Roman" w:eastAsia="Calibri" w:hAnsi="Times New Roman" w:cs="Times New Roman"/>
          <w:b/>
          <w:bCs/>
          <w:iCs/>
        </w:rPr>
        <w:t xml:space="preserve">Лифляндии, Эстляндии и </w:t>
      </w:r>
      <w:r w:rsidR="00F56E6C" w:rsidRPr="00AF7B8E">
        <w:rPr>
          <w:rFonts w:ascii="Times New Roman" w:eastAsia="Calibri" w:hAnsi="Times New Roman" w:cs="Times New Roman"/>
          <w:bCs/>
          <w:iCs/>
        </w:rPr>
        <w:t>Ингерманландии (Ижорской земли).</w:t>
      </w:r>
    </w:p>
    <w:p w:rsidR="005C69E5" w:rsidRPr="007F565D" w:rsidRDefault="00D77803" w:rsidP="000435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</w:rPr>
      </w:pPr>
      <w:r w:rsidRPr="007F565D">
        <w:rPr>
          <w:rFonts w:ascii="Times New Roman" w:eastAsia="Calibri" w:hAnsi="Times New Roman" w:cs="Times New Roman"/>
          <w:bCs/>
          <w:iCs/>
        </w:rPr>
        <w:t xml:space="preserve">В связи </w:t>
      </w:r>
      <w:r w:rsidR="00127794" w:rsidRPr="007F565D">
        <w:rPr>
          <w:rFonts w:ascii="Times New Roman" w:eastAsia="Calibri" w:hAnsi="Times New Roman" w:cs="Times New Roman"/>
          <w:bCs/>
          <w:iCs/>
        </w:rPr>
        <w:t xml:space="preserve">с победой России в </w:t>
      </w:r>
      <w:r w:rsidR="00127794" w:rsidRPr="007F565D">
        <w:rPr>
          <w:rFonts w:ascii="Times New Roman" w:eastAsia="Calibri" w:hAnsi="Times New Roman" w:cs="Times New Roman"/>
          <w:b/>
          <w:bCs/>
          <w:iCs/>
        </w:rPr>
        <w:t>Северной войне</w:t>
      </w:r>
      <w:r w:rsidR="00127794" w:rsidRPr="007F565D">
        <w:rPr>
          <w:rFonts w:ascii="Times New Roman" w:eastAsia="Calibri" w:hAnsi="Times New Roman" w:cs="Times New Roman"/>
          <w:bCs/>
          <w:iCs/>
        </w:rPr>
        <w:t xml:space="preserve"> </w:t>
      </w:r>
      <w:r w:rsidR="008B6F9A" w:rsidRPr="007F565D">
        <w:rPr>
          <w:rFonts w:ascii="Times New Roman" w:eastAsia="Calibri" w:hAnsi="Times New Roman" w:cs="Times New Roman"/>
          <w:bCs/>
          <w:iCs/>
        </w:rPr>
        <w:t xml:space="preserve">Сенат и Синод преподнесли Петру </w:t>
      </w:r>
      <w:r w:rsidR="008B6F9A" w:rsidRPr="007F565D">
        <w:rPr>
          <w:rFonts w:ascii="Times New Roman" w:eastAsia="Calibri" w:hAnsi="Times New Roman" w:cs="Times New Roman"/>
          <w:bCs/>
          <w:iCs/>
          <w:lang w:val="en-US"/>
        </w:rPr>
        <w:t>I</w:t>
      </w:r>
      <w:r w:rsidR="008B6F9A" w:rsidRPr="007F565D">
        <w:rPr>
          <w:rFonts w:ascii="Times New Roman" w:eastAsia="Calibri" w:hAnsi="Times New Roman" w:cs="Times New Roman"/>
          <w:bCs/>
          <w:iCs/>
        </w:rPr>
        <w:t xml:space="preserve"> титул </w:t>
      </w:r>
      <w:r w:rsidR="00883DFB" w:rsidRPr="007F565D">
        <w:rPr>
          <w:rFonts w:ascii="Times New Roman" w:eastAsia="Calibri" w:hAnsi="Times New Roman" w:cs="Times New Roman"/>
          <w:b/>
          <w:bCs/>
          <w:iCs/>
        </w:rPr>
        <w:t>«Отца Отечества, Петра Великого, Императора Всероссийского»</w:t>
      </w:r>
      <w:r w:rsidR="00883DFB" w:rsidRPr="007F565D">
        <w:rPr>
          <w:rFonts w:ascii="Times New Roman" w:eastAsia="Calibri" w:hAnsi="Times New Roman" w:cs="Times New Roman"/>
          <w:bCs/>
          <w:iCs/>
        </w:rPr>
        <w:t xml:space="preserve">. Россия стала </w:t>
      </w:r>
      <w:r w:rsidR="00883DFB" w:rsidRPr="007F565D">
        <w:rPr>
          <w:rFonts w:ascii="Times New Roman" w:eastAsia="Calibri" w:hAnsi="Times New Roman" w:cs="Times New Roman"/>
          <w:b/>
          <w:bCs/>
          <w:iCs/>
        </w:rPr>
        <w:t>империей.</w:t>
      </w:r>
      <w:r w:rsidR="000828F4" w:rsidRPr="007F565D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1837"/>
        <w:gridCol w:w="567"/>
        <w:gridCol w:w="7371"/>
      </w:tblGrid>
      <w:tr w:rsidR="00E64801" w:rsidRPr="007F565D" w:rsidTr="00EB37AA">
        <w:tc>
          <w:tcPr>
            <w:tcW w:w="68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83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1721 г.</w:t>
            </w:r>
          </w:p>
        </w:tc>
        <w:tc>
          <w:tcPr>
            <w:tcW w:w="56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737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Северной войне</w:t>
            </w:r>
          </w:p>
        </w:tc>
      </w:tr>
      <w:tr w:rsidR="00E64801" w:rsidRPr="007F565D" w:rsidTr="00EB37AA">
        <w:tc>
          <w:tcPr>
            <w:tcW w:w="68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183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Ништадте</w:t>
            </w:r>
          </w:p>
        </w:tc>
        <w:tc>
          <w:tcPr>
            <w:tcW w:w="56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737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Отца Отечества</w:t>
            </w:r>
          </w:p>
        </w:tc>
      </w:tr>
      <w:tr w:rsidR="00E64801" w:rsidRPr="007F565D" w:rsidTr="00EB37AA">
        <w:tc>
          <w:tcPr>
            <w:tcW w:w="68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183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Финляндию</w:t>
            </w:r>
          </w:p>
        </w:tc>
        <w:tc>
          <w:tcPr>
            <w:tcW w:w="56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737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Петра Великого</w:t>
            </w:r>
          </w:p>
        </w:tc>
      </w:tr>
      <w:tr w:rsidR="00E64801" w:rsidRPr="007F565D" w:rsidTr="00EB37AA">
        <w:tc>
          <w:tcPr>
            <w:tcW w:w="68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183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Лифляндии</w:t>
            </w:r>
          </w:p>
        </w:tc>
        <w:tc>
          <w:tcPr>
            <w:tcW w:w="56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9)</w:t>
            </w:r>
          </w:p>
        </w:tc>
        <w:tc>
          <w:tcPr>
            <w:tcW w:w="737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Императора Всероссийского</w:t>
            </w:r>
          </w:p>
        </w:tc>
      </w:tr>
      <w:tr w:rsidR="00E64801" w:rsidRPr="007F565D" w:rsidTr="00EB37AA">
        <w:tc>
          <w:tcPr>
            <w:tcW w:w="68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183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Эстляндии</w:t>
            </w:r>
          </w:p>
        </w:tc>
        <w:tc>
          <w:tcPr>
            <w:tcW w:w="567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7371" w:type="dxa"/>
          </w:tcPr>
          <w:p w:rsidR="00E64801" w:rsidRPr="00784A4C" w:rsidRDefault="00E64801" w:rsidP="00E648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84A4C">
              <w:rPr>
                <w:rFonts w:ascii="Times New Roman" w:eastAsia="Calibri" w:hAnsi="Times New Roman" w:cs="Times New Roman"/>
                <w:bCs/>
                <w:iCs/>
              </w:rPr>
              <w:t>Империей</w:t>
            </w:r>
          </w:p>
        </w:tc>
      </w:tr>
    </w:tbl>
    <w:p w:rsidR="009E3885" w:rsidRDefault="009E3885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C22AB0" w:rsidRPr="007F565D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F565D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7F565D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7F565D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7F565D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C45AD8">
        <w:rPr>
          <w:rFonts w:ascii="Times New Roman" w:eastAsia="Calibri" w:hAnsi="Times New Roman" w:cs="Times New Roman"/>
          <w:b/>
          <w:bCs/>
          <w:iCs/>
        </w:rPr>
        <w:t xml:space="preserve">6 </w:t>
      </w:r>
      <w:r w:rsidR="009E39F2" w:rsidRPr="007F565D">
        <w:rPr>
          <w:rFonts w:ascii="Times New Roman" w:eastAsia="Calibri" w:hAnsi="Times New Roman" w:cs="Times New Roman"/>
          <w:b/>
          <w:bCs/>
          <w:iCs/>
        </w:rPr>
        <w:t>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2"/>
        <w:gridCol w:w="140"/>
        <w:gridCol w:w="2693"/>
        <w:gridCol w:w="2551"/>
        <w:gridCol w:w="6321"/>
      </w:tblGrid>
      <w:tr w:rsidR="00775AB4" w:rsidRPr="007F565D" w:rsidTr="00E64801">
        <w:trPr>
          <w:gridAfter w:val="1"/>
          <w:wAfter w:w="6321" w:type="dxa"/>
          <w:trHeight w:val="2110"/>
        </w:trPr>
        <w:tc>
          <w:tcPr>
            <w:tcW w:w="5384" w:type="dxa"/>
            <w:gridSpan w:val="2"/>
          </w:tcPr>
          <w:p w:rsidR="00775AB4" w:rsidRPr="007F565D" w:rsidRDefault="00775AB4" w:rsidP="00775AB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F565D">
              <w:rPr>
                <w:noProof/>
                <w:lang w:eastAsia="ru-RU"/>
              </w:rPr>
              <w:drawing>
                <wp:inline distT="0" distB="0" distL="0" distR="0" wp14:anchorId="164D582C" wp14:editId="303C57D8">
                  <wp:extent cx="1614114" cy="1564974"/>
                  <wp:effectExtent l="0" t="0" r="5715" b="0"/>
                  <wp:docPr id="7" name="Рисунок 7" descr="http://ege.fipi.ru/os11/docs/068A227D253BA6C04D0C832387FD0D89/docs/F9A650F10C91BB0446C44672B3630447/xs3docsrcF9A650F10C91BB0446C44672B3630447_2_13868618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ge.fipi.ru/os11/docs/068A227D253BA6C04D0C832387FD0D89/docs/F9A650F10C91BB0446C44672B3630447/xs3docsrcF9A650F10C91BB0446C44672B3630447_2_13868618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498" cy="1570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4" w:type="dxa"/>
            <w:gridSpan w:val="3"/>
          </w:tcPr>
          <w:p w:rsidR="00775AB4" w:rsidRPr="007F565D" w:rsidRDefault="00775AB4" w:rsidP="00775AB4">
            <w:pPr>
              <w:rPr>
                <w:rFonts w:ascii="Times New Roman" w:hAnsi="Times New Roman" w:cs="Times New Roman"/>
                <w:b/>
              </w:rPr>
            </w:pPr>
            <w:r w:rsidRPr="007F565D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602B45E" wp14:editId="00CE24C9">
                  <wp:extent cx="1664321" cy="1613652"/>
                  <wp:effectExtent l="0" t="0" r="0" b="5715"/>
                  <wp:docPr id="8" name="Рисунок 8" descr="http://ege.fipi.ru/os11/docs/068A227D253BA6C04D0C832387FD0D89/docs/F9A650F10C91BB0446C44672B3630447/xs3docsrcF9A650F10C91BB0446C44672B3630447_4_13868618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F9A650F10C91BB0446C44672B3630447/xs3docsrcF9A650F10C91BB0446C44672B3630447_4_13868618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956" cy="162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AB0" w:rsidRPr="007F565D" w:rsidTr="00E64801">
        <w:tc>
          <w:tcPr>
            <w:tcW w:w="10768" w:type="dxa"/>
            <w:gridSpan w:val="5"/>
          </w:tcPr>
          <w:p w:rsidR="00C45AD8" w:rsidRDefault="00B75346" w:rsidP="00893B83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CentSchbook Win95BT" w:hAnsi="CentSchbook Win95BT"/>
                <w:b/>
                <w:color w:val="000000"/>
              </w:rPr>
              <w:t>1</w:t>
            </w:r>
            <w:r w:rsidR="00ED1C33" w:rsidRPr="007F565D">
              <w:rPr>
                <w:rFonts w:ascii="CentSchbook Win95BT" w:hAnsi="CentSchbook Win95BT"/>
                <w:color w:val="000000"/>
              </w:rPr>
              <w:t xml:space="preserve"> </w:t>
            </w:r>
            <w:r w:rsidR="00ED1C33" w:rsidRPr="00ED1C33">
              <w:rPr>
                <w:rFonts w:ascii="CentSchbook Win95BT" w:hAnsi="CentSchbook Win95BT"/>
                <w:b/>
                <w:color w:val="000000"/>
              </w:rPr>
              <w:t>Какие суждения о данной медали являются верными?</w:t>
            </w:r>
            <w:r w:rsidR="00ED1C33" w:rsidRPr="007F565D">
              <w:rPr>
                <w:rFonts w:ascii="CentSchbook Win95BT" w:hAnsi="CentSchbook Win95BT"/>
                <w:color w:val="000000"/>
              </w:rPr>
              <w:t xml:space="preserve"> </w:t>
            </w:r>
            <w:r w:rsidR="005F7D94" w:rsidRPr="007F565D">
              <w:rPr>
                <w:rFonts w:ascii="CentSchbook Win95BT" w:hAnsi="CentSchbook Win95BT"/>
                <w:b/>
                <w:color w:val="000000"/>
              </w:rPr>
              <w:t xml:space="preserve">Запишите </w:t>
            </w:r>
            <w:r w:rsidR="0060203F" w:rsidRPr="007F565D">
              <w:rPr>
                <w:rFonts w:ascii="CentSchbook Win95BT" w:hAnsi="CentSchbook Win95BT"/>
                <w:b/>
                <w:color w:val="000000"/>
              </w:rPr>
              <w:t xml:space="preserve">цифры, под которыми они </w:t>
            </w:r>
            <w:r w:rsidR="00C45AD8">
              <w:rPr>
                <w:rFonts w:ascii="CentSchbook Win95BT" w:hAnsi="CentSchbook Win95BT"/>
                <w:b/>
                <w:color w:val="000000"/>
              </w:rPr>
              <w:t xml:space="preserve">указаны </w:t>
            </w:r>
            <w:r w:rsidR="00C45AD8" w:rsidRPr="00C45AD8">
              <w:rPr>
                <w:rFonts w:ascii="CentSchbook Win95BT" w:hAnsi="CentSchbook Win95BT"/>
                <w:b/>
                <w:color w:val="000000"/>
              </w:rPr>
              <w:t>(</w:t>
            </w:r>
            <w:r w:rsidR="00C45AD8">
              <w:rPr>
                <w:rFonts w:ascii="Times New Roman" w:eastAsia="Times New Roman" w:hAnsi="Times New Roman"/>
                <w:b/>
                <w:lang w:bidi="en-US"/>
              </w:rPr>
              <w:t>3 балла</w:t>
            </w:r>
            <w:r w:rsidR="00C45AD8" w:rsidRPr="00D564C3">
              <w:rPr>
                <w:rFonts w:ascii="Times New Roman" w:eastAsia="Times New Roman" w:hAnsi="Times New Roman"/>
                <w:b/>
                <w:lang w:bidi="en-US"/>
              </w:rPr>
              <w:t xml:space="preserve"> за полный правильный ответ, 1 балл, если допущена одна ошибка, в любом другом случае – 0 баллов</w:t>
            </w:r>
            <w:r w:rsidR="00C45AD8">
              <w:rPr>
                <w:rFonts w:ascii="Times New Roman" w:eastAsia="Times New Roman" w:hAnsi="Times New Roman"/>
                <w:b/>
                <w:lang w:bidi="en-US"/>
              </w:rPr>
              <w:t>)</w:t>
            </w:r>
            <w:r w:rsidR="00ED1C33">
              <w:rPr>
                <w:rFonts w:ascii="Times New Roman" w:eastAsia="Times New Roman" w:hAnsi="Times New Roman"/>
                <w:b/>
                <w:lang w:bidi="en-US"/>
              </w:rPr>
              <w:t>.</w:t>
            </w:r>
          </w:p>
          <w:p w:rsidR="00893B83" w:rsidRPr="007F565D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rFonts w:ascii="CentSchbook Win95BT" w:hAnsi="CentSchbook Win95BT"/>
                <w:color w:val="000000"/>
              </w:rPr>
              <w:t>1) На медали изображена супруга Петра I.</w:t>
            </w:r>
          </w:p>
          <w:p w:rsidR="00893B83" w:rsidRPr="007F565D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rFonts w:ascii="CentSchbook Win95BT" w:hAnsi="CentSchbook Win95BT"/>
                <w:color w:val="000000"/>
              </w:rPr>
              <w:t>2) Медаль выпущена в последние годы правления изображённой императрицы.</w:t>
            </w:r>
          </w:p>
          <w:p w:rsidR="00893B83" w:rsidRPr="007F565D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rFonts w:ascii="CentSchbook Win95BT" w:hAnsi="CentSchbook Win95BT"/>
                <w:color w:val="000000"/>
              </w:rPr>
              <w:t>3) Современниками изображённой на медали императрицы были А.Н. Радищев и Н.И. Новиков.</w:t>
            </w:r>
          </w:p>
          <w:p w:rsidR="00893B83" w:rsidRPr="007F565D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rFonts w:ascii="CentSchbook Win95BT" w:hAnsi="CentSchbook Win95BT"/>
                <w:color w:val="000000"/>
              </w:rPr>
              <w:t>4) В год выпуска данной медали был совершён дворцовый переворот.</w:t>
            </w:r>
          </w:p>
          <w:p w:rsidR="00C22AB0" w:rsidRPr="007F565D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rFonts w:ascii="CentSchbook Win95BT" w:hAnsi="CentSchbook Win95BT"/>
                <w:color w:val="000000"/>
              </w:rPr>
              <w:t>5) В архитектуре периода правления изображённой на медали императрицы господствовал русско-византийский сти</w:t>
            </w:r>
            <w:r w:rsidR="00F05B82" w:rsidRPr="007F565D">
              <w:rPr>
                <w:rFonts w:ascii="CentSchbook Win95BT" w:hAnsi="CentSchbook Win95BT"/>
                <w:color w:val="000000"/>
              </w:rPr>
              <w:t>ль</w:t>
            </w:r>
            <w:r w:rsidR="00D04D79" w:rsidRPr="007F565D">
              <w:rPr>
                <w:rFonts w:ascii="CentSchbook Win95BT" w:hAnsi="CentSchbook Win95BT"/>
                <w:color w:val="000000"/>
              </w:rPr>
              <w:t>.</w:t>
            </w:r>
          </w:p>
          <w:p w:rsidR="00EE60FB" w:rsidRPr="007F565D" w:rsidRDefault="00EE60FB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rFonts w:ascii="CentSchbook Win95BT" w:hAnsi="CentSchbook Win95BT"/>
                <w:color w:val="000000"/>
              </w:rPr>
              <w:t>6) В правление изображённой на медали императрицы было создан</w:t>
            </w:r>
            <w:r w:rsidRPr="007F565D">
              <w:rPr>
                <w:rFonts w:ascii="CentSchbook Win95BT" w:hAnsi="CentSchbook Win95BT" w:hint="eastAsia"/>
                <w:color w:val="000000"/>
              </w:rPr>
              <w:t>о</w:t>
            </w:r>
            <w:r w:rsidRPr="007F565D">
              <w:rPr>
                <w:rFonts w:ascii="CentSchbook Win95BT" w:hAnsi="CentSchbook Win95BT"/>
                <w:color w:val="000000"/>
              </w:rPr>
              <w:t xml:space="preserve"> Вольное экономическое общество</w:t>
            </w:r>
          </w:p>
          <w:p w:rsidR="00B65D3F" w:rsidRPr="007F565D" w:rsidRDefault="00B65D3F" w:rsidP="00C15E46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7F565D">
              <w:rPr>
                <w:rFonts w:ascii="CentSchbook Win95BT" w:hAnsi="CentSchbook Win95BT"/>
                <w:b/>
                <w:color w:val="000000"/>
              </w:rPr>
              <w:t xml:space="preserve">Ответ: </w:t>
            </w:r>
            <w:r w:rsidR="00C15E46">
              <w:rPr>
                <w:rFonts w:ascii="CentSchbook Win95BT" w:hAnsi="CentSchbook Win95BT"/>
                <w:b/>
                <w:color w:val="000000"/>
              </w:rPr>
              <w:t>3</w:t>
            </w:r>
            <w:r w:rsidRPr="007F565D">
              <w:rPr>
                <w:rFonts w:ascii="CentSchbook Win95BT" w:hAnsi="CentSchbook Win95BT"/>
                <w:b/>
                <w:color w:val="000000"/>
              </w:rPr>
              <w:t>, 4</w:t>
            </w:r>
            <w:r w:rsidR="006830CF" w:rsidRPr="007F565D">
              <w:rPr>
                <w:rFonts w:ascii="CentSchbook Win95BT" w:hAnsi="CentSchbook Win95BT"/>
                <w:b/>
                <w:color w:val="000000"/>
              </w:rPr>
              <w:t>, 6</w:t>
            </w:r>
          </w:p>
        </w:tc>
        <w:tc>
          <w:tcPr>
            <w:tcW w:w="6321" w:type="dxa"/>
          </w:tcPr>
          <w:p w:rsidR="00C22AB0" w:rsidRPr="007F565D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343ACD" w:rsidRPr="007F565D" w:rsidTr="00E64801">
        <w:tc>
          <w:tcPr>
            <w:tcW w:w="10768" w:type="dxa"/>
            <w:gridSpan w:val="5"/>
          </w:tcPr>
          <w:p w:rsidR="009E3885" w:rsidRDefault="009E3885" w:rsidP="0088763D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</w:p>
          <w:p w:rsidR="00343ACD" w:rsidRPr="00ED69E0" w:rsidRDefault="00B75346" w:rsidP="0088763D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CentSchbook Win95BT" w:hAnsi="CentSchbook Win95BT"/>
                <w:b/>
                <w:color w:val="000000"/>
              </w:rPr>
              <w:t>2.</w:t>
            </w:r>
            <w:r w:rsidR="00064F57" w:rsidRPr="007F565D">
              <w:rPr>
                <w:rFonts w:ascii="CentSchbook Win95BT" w:hAnsi="CentSchbook Win95BT"/>
                <w:b/>
                <w:color w:val="000000"/>
              </w:rPr>
              <w:t>Какие из архитектурных сооружений были построены в том же веке, к которому относится правление изображённой на медали императрицы? В ответе запишите цифры, которыми эти архит</w:t>
            </w:r>
            <w:r w:rsidR="00AA34F4" w:rsidRPr="007F565D">
              <w:rPr>
                <w:rFonts w:ascii="CentSchbook Win95BT" w:hAnsi="CentSchbook Win95BT"/>
                <w:b/>
                <w:color w:val="000000"/>
              </w:rPr>
              <w:t xml:space="preserve">ектурные сооружения обозначены </w:t>
            </w:r>
            <w:r w:rsidR="000D5BD8">
              <w:rPr>
                <w:rFonts w:ascii="CentSchbook Win95BT" w:hAnsi="CentSchbook Win95BT"/>
                <w:b/>
                <w:color w:val="000000"/>
              </w:rPr>
              <w:t>(</w:t>
            </w:r>
            <w:r w:rsidR="00290429">
              <w:rPr>
                <w:rFonts w:ascii="Times New Roman" w:eastAsia="Times New Roman" w:hAnsi="Times New Roman"/>
                <w:b/>
                <w:lang w:bidi="en-US"/>
              </w:rPr>
              <w:t>3 балла</w:t>
            </w:r>
            <w:r w:rsidR="00290429" w:rsidRPr="00D564C3">
              <w:rPr>
                <w:rFonts w:ascii="Times New Roman" w:eastAsia="Times New Roman" w:hAnsi="Times New Roman"/>
                <w:b/>
                <w:lang w:bidi="en-US"/>
              </w:rPr>
              <w:t xml:space="preserve"> за полный правильный ответ, в любом другом случае – 0 баллов</w:t>
            </w:r>
            <w:r w:rsidR="00290429">
              <w:rPr>
                <w:rFonts w:ascii="Times New Roman" w:eastAsia="Times New Roman" w:hAnsi="Times New Roman"/>
                <w:b/>
                <w:lang w:bidi="en-US"/>
              </w:rPr>
              <w:t>).</w:t>
            </w:r>
          </w:p>
        </w:tc>
        <w:tc>
          <w:tcPr>
            <w:tcW w:w="6321" w:type="dxa"/>
          </w:tcPr>
          <w:p w:rsidR="00343ACD" w:rsidRPr="007F565D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RPr="007F565D" w:rsidTr="00E64801">
        <w:trPr>
          <w:gridAfter w:val="1"/>
          <w:wAfter w:w="6321" w:type="dxa"/>
          <w:trHeight w:val="2107"/>
        </w:trPr>
        <w:tc>
          <w:tcPr>
            <w:tcW w:w="2972" w:type="dxa"/>
          </w:tcPr>
          <w:p w:rsidR="00ED69E0" w:rsidRDefault="00FA69FD" w:rsidP="00FA69FD">
            <w:pPr>
              <w:tabs>
                <w:tab w:val="center" w:pos="2506"/>
                <w:tab w:val="right" w:pos="5012"/>
              </w:tabs>
              <w:jc w:val="both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rFonts w:ascii="CentSchbook Win95BT" w:hAnsi="CentSchbook Win95BT"/>
                <w:noProof/>
                <w:color w:val="000000"/>
                <w:lang w:eastAsia="ru-RU"/>
              </w:rPr>
              <w:drawing>
                <wp:inline distT="0" distB="0" distL="0" distR="0" wp14:anchorId="7F65F40E" wp14:editId="0550B068">
                  <wp:extent cx="1526650" cy="1103641"/>
                  <wp:effectExtent l="0" t="0" r="0" b="1270"/>
                  <wp:docPr id="10" name="Рисунок 1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920"/>
                          <a:stretch/>
                        </pic:blipFill>
                        <pic:spPr bwMode="auto">
                          <a:xfrm>
                            <a:off x="0" y="0"/>
                            <a:ext cx="1531356" cy="1107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A0ED6" w:rsidRPr="00ED69E0" w:rsidRDefault="00ED69E0" w:rsidP="00ED69E0">
            <w:pPr>
              <w:jc w:val="right"/>
              <w:rPr>
                <w:rFonts w:ascii="CentSchbook Win95BT" w:hAnsi="CentSchbook Win95BT"/>
              </w:rPr>
            </w:pPr>
            <w:r>
              <w:rPr>
                <w:rFonts w:ascii="CentSchbook Win95BT" w:hAnsi="CentSchbook Win95BT"/>
              </w:rPr>
              <w:t>1</w:t>
            </w:r>
          </w:p>
        </w:tc>
        <w:tc>
          <w:tcPr>
            <w:tcW w:w="2552" w:type="dxa"/>
            <w:gridSpan w:val="2"/>
          </w:tcPr>
          <w:p w:rsidR="006A0ED6" w:rsidRPr="007F565D" w:rsidRDefault="006A0ED6" w:rsidP="00ED69E0">
            <w:pPr>
              <w:tabs>
                <w:tab w:val="right" w:pos="2336"/>
              </w:tabs>
              <w:rPr>
                <w:rFonts w:ascii="CentSchbook Win95BT" w:hAnsi="CentSchbook Win95BT"/>
                <w:color w:val="000000"/>
              </w:rPr>
            </w:pPr>
            <w:r w:rsidRPr="007F565D">
              <w:rPr>
                <w:noProof/>
                <w:lang w:eastAsia="ru-RU"/>
              </w:rPr>
              <w:drawing>
                <wp:anchor distT="0" distB="0" distL="114300" distR="114300" simplePos="0" relativeHeight="251656192" behindDoc="0" locked="0" layoutInCell="1" allowOverlap="1" wp14:anchorId="038C336B" wp14:editId="349D34BD">
                  <wp:simplePos x="0" y="0"/>
                  <wp:positionH relativeFrom="margin">
                    <wp:posOffset>223272</wp:posOffset>
                  </wp:positionH>
                  <wp:positionV relativeFrom="margin">
                    <wp:posOffset>-5715</wp:posOffset>
                  </wp:positionV>
                  <wp:extent cx="1149350" cy="1240790"/>
                  <wp:effectExtent l="0" t="0" r="0" b="0"/>
                  <wp:wrapSquare wrapText="bothSides"/>
                  <wp:docPr id="20" name="Рисунок 2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1240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D69E0">
              <w:rPr>
                <w:rFonts w:ascii="CentSchbook Win95BT" w:hAnsi="CentSchbook Win95BT"/>
                <w:color w:val="000000"/>
              </w:rPr>
              <w:tab/>
              <w:t>2</w:t>
            </w:r>
          </w:p>
        </w:tc>
        <w:tc>
          <w:tcPr>
            <w:tcW w:w="2693" w:type="dxa"/>
          </w:tcPr>
          <w:p w:rsidR="006A0ED6" w:rsidRPr="007F565D" w:rsidRDefault="006A0ED6" w:rsidP="00ED69E0">
            <w:pPr>
              <w:tabs>
                <w:tab w:val="right" w:pos="2477"/>
              </w:tabs>
              <w:rPr>
                <w:rFonts w:ascii="CentSchbook Win95BT" w:hAnsi="CentSchbook Win95BT"/>
                <w:color w:val="000000"/>
              </w:rPr>
            </w:pPr>
            <w:r w:rsidRPr="007F565D"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DFCF83A" wp14:editId="3CCB7A13">
                  <wp:simplePos x="0" y="0"/>
                  <wp:positionH relativeFrom="margin">
                    <wp:posOffset>161705</wp:posOffset>
                  </wp:positionH>
                  <wp:positionV relativeFrom="margin">
                    <wp:posOffset>-40336</wp:posOffset>
                  </wp:positionV>
                  <wp:extent cx="1089025" cy="1316990"/>
                  <wp:effectExtent l="0" t="0" r="0" b="0"/>
                  <wp:wrapSquare wrapText="bothSides"/>
                  <wp:docPr id="21" name="Рисунок 2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316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D69E0">
              <w:rPr>
                <w:rFonts w:ascii="CentSchbook Win95BT" w:hAnsi="CentSchbook Win95BT"/>
                <w:color w:val="000000"/>
              </w:rPr>
              <w:tab/>
              <w:t>3</w:t>
            </w:r>
          </w:p>
        </w:tc>
        <w:tc>
          <w:tcPr>
            <w:tcW w:w="2551" w:type="dxa"/>
          </w:tcPr>
          <w:p w:rsidR="006A0ED6" w:rsidRPr="007F565D" w:rsidRDefault="00F45838" w:rsidP="00F45838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7F565D">
              <w:rPr>
                <w:noProof/>
                <w:lang w:eastAsia="ru-RU"/>
              </w:rPr>
              <w:drawing>
                <wp:inline distT="0" distB="0" distL="0" distR="0" wp14:anchorId="6516FCCC" wp14:editId="3DED0C67">
                  <wp:extent cx="922351" cy="1323508"/>
                  <wp:effectExtent l="0" t="0" r="0" b="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64" cy="1335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69E0">
              <w:rPr>
                <w:rFonts w:ascii="CentSchbook Win95BT" w:hAnsi="CentSchbook Win95BT"/>
                <w:color w:val="000000"/>
              </w:rPr>
              <w:t xml:space="preserve">  4</w:t>
            </w:r>
          </w:p>
        </w:tc>
      </w:tr>
      <w:tr w:rsidR="00ED69E0" w:rsidRPr="007F565D" w:rsidTr="00E64801">
        <w:trPr>
          <w:gridAfter w:val="1"/>
          <w:wAfter w:w="6321" w:type="dxa"/>
          <w:trHeight w:val="250"/>
        </w:trPr>
        <w:tc>
          <w:tcPr>
            <w:tcW w:w="10768" w:type="dxa"/>
            <w:gridSpan w:val="5"/>
          </w:tcPr>
          <w:p w:rsidR="00ED69E0" w:rsidRPr="007F565D" w:rsidRDefault="00ED69E0" w:rsidP="00ED69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F565D">
              <w:rPr>
                <w:rFonts w:ascii="Times New Roman" w:eastAsia="Calibri" w:hAnsi="Times New Roman" w:cs="Times New Roman"/>
                <w:b/>
                <w:bCs/>
                <w:iCs/>
              </w:rPr>
              <w:t>Ответ: _____1, 4____</w:t>
            </w:r>
          </w:p>
          <w:p w:rsidR="00ED69E0" w:rsidRPr="007F565D" w:rsidRDefault="00ED69E0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</w:p>
        </w:tc>
      </w:tr>
    </w:tbl>
    <w:p w:rsidR="009E3885" w:rsidRDefault="009E3885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9E3885" w:rsidRDefault="009E3885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7A56E8" w:rsidRPr="007F565D" w:rsidRDefault="007A56E8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7F565D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434B51" w:rsidRPr="007F565D">
        <w:rPr>
          <w:rFonts w:ascii="Times New Roman" w:eastAsia="Calibri" w:hAnsi="Times New Roman" w:cs="Times New Roman"/>
          <w:b/>
          <w:bCs/>
          <w:iCs/>
        </w:rPr>
        <w:t>9</w:t>
      </w:r>
      <w:r w:rsidRPr="007F565D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7F565D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выполните задания (всего </w:t>
      </w:r>
      <w:r w:rsidR="00ED69E0">
        <w:rPr>
          <w:rFonts w:ascii="Times New Roman" w:eastAsia="Calibri" w:hAnsi="Times New Roman" w:cs="Times New Roman"/>
          <w:b/>
          <w:bCs/>
        </w:rPr>
        <w:t>6</w:t>
      </w:r>
      <w:r w:rsidRPr="007F565D">
        <w:rPr>
          <w:rFonts w:ascii="Times New Roman" w:eastAsia="Calibri" w:hAnsi="Times New Roman" w:cs="Times New Roman"/>
          <w:b/>
          <w:bCs/>
        </w:rPr>
        <w:t xml:space="preserve"> баллов).</w:t>
      </w:r>
    </w:p>
    <w:p w:rsidR="006A43EE" w:rsidRPr="007F565D" w:rsidRDefault="006A43EE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Style w:val="a3"/>
        <w:tblW w:w="10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6"/>
        <w:gridCol w:w="4036"/>
      </w:tblGrid>
      <w:tr w:rsidR="004A77B9" w:rsidRPr="007F565D" w:rsidTr="00C45AD8">
        <w:tc>
          <w:tcPr>
            <w:tcW w:w="6666" w:type="dxa"/>
          </w:tcPr>
          <w:p w:rsidR="004A77B9" w:rsidRPr="007F565D" w:rsidRDefault="004A77B9" w:rsidP="004A77B9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noProof/>
                <w:szCs w:val="28"/>
                <w:lang w:eastAsia="ru-RU"/>
              </w:rPr>
              <w:drawing>
                <wp:inline distT="0" distB="0" distL="0" distR="0" wp14:anchorId="4A01B3A5" wp14:editId="3E558DD1">
                  <wp:extent cx="4086971" cy="3166749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9084" cy="31683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</w:tcPr>
          <w:p w:rsidR="004A77B9" w:rsidRPr="007F565D" w:rsidRDefault="004A77B9" w:rsidP="004A77B9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1.Укажите государство, обозначенное на схеме римской цифрой «I».</w:t>
            </w:r>
          </w:p>
          <w:p w:rsidR="004A77B9" w:rsidRPr="007F565D" w:rsidRDefault="004A77B9" w:rsidP="004A77B9">
            <w:pP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Турция (Османская империя)</w:t>
            </w:r>
            <w:r w:rsidR="002C1F9C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 (1 балл)</w:t>
            </w:r>
          </w:p>
          <w:p w:rsidR="004A77B9" w:rsidRPr="007F565D" w:rsidRDefault="004A77B9" w:rsidP="008E6F2A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2.</w:t>
            </w:r>
            <w:r w:rsidR="008E6F2A"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r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Заполните пропуск в предложении: «Вхождение в состав Российского государства территории, обозначенной на схеме римской цифрой "II", было окончательно подтверждено условиями</w:t>
            </w: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2C1F9C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_</w:t>
            </w:r>
            <w:r w:rsidR="00E64437" w:rsidRPr="007F565D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Ясского</w:t>
            </w:r>
            <w:r w:rsidR="002C1F9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мирного договора</w:t>
            </w:r>
            <w:r w:rsidR="002C1F9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» (1 балл).</w:t>
            </w:r>
          </w:p>
          <w:p w:rsidR="004A77B9" w:rsidRPr="007F565D" w:rsidRDefault="004A77B9" w:rsidP="004A77B9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4A77B9" w:rsidRPr="007F565D" w:rsidRDefault="004A77B9" w:rsidP="004A77B9">
            <w:pP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3.Назовите российского монарха, в чьё правление произошли обозначенные на схеме события</w:t>
            </w: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Pr="007F565D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Анна Иоановна</w:t>
            </w:r>
            <w:r w:rsidR="002C1F9C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 (1 балл).</w:t>
            </w:r>
          </w:p>
          <w:p w:rsidR="002D1B01" w:rsidRPr="007F565D" w:rsidRDefault="002D1B01" w:rsidP="004A77B9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4A77B9" w:rsidRPr="007F565D" w:rsidTr="00C45AD8">
        <w:tc>
          <w:tcPr>
            <w:tcW w:w="10702" w:type="dxa"/>
            <w:gridSpan w:val="2"/>
          </w:tcPr>
          <w:p w:rsidR="00A76536" w:rsidRPr="007F565D" w:rsidRDefault="00A76536" w:rsidP="002D1B01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4.</w:t>
            </w:r>
            <w:r w:rsidRPr="007F565D">
              <w:rPr>
                <w:rFonts w:ascii="CentSchbook Win95BT" w:hAnsi="CentSchbook Win95BT"/>
                <w:b/>
                <w:color w:val="000000"/>
              </w:rPr>
              <w:t xml:space="preserve"> Какие суждения, относящиеся к схеме, являются верными? Выберите </w:t>
            </w:r>
            <w:r w:rsidR="00322D54">
              <w:rPr>
                <w:rFonts w:ascii="CentSchbook Win95BT" w:hAnsi="CentSchbook Win95BT"/>
                <w:b/>
                <w:color w:val="000000"/>
              </w:rPr>
              <w:t>верные</w:t>
            </w:r>
            <w:r w:rsidRPr="007F565D">
              <w:rPr>
                <w:rFonts w:ascii="CentSchbook Win95BT" w:hAnsi="CentSchbook Win95BT"/>
                <w:b/>
                <w:color w:val="000000"/>
              </w:rPr>
              <w:t xml:space="preserve"> суждения</w:t>
            </w:r>
            <w:r w:rsidR="00322D54">
              <w:rPr>
                <w:rFonts w:ascii="CentSchbook Win95BT" w:hAnsi="CentSchbook Win95BT"/>
                <w:b/>
                <w:color w:val="000000"/>
              </w:rPr>
              <w:t xml:space="preserve"> и з</w:t>
            </w:r>
            <w:r w:rsidRPr="007F565D">
              <w:rPr>
                <w:rFonts w:ascii="CentSchbook Win95BT" w:hAnsi="CentSchbook Win95BT"/>
                <w:b/>
                <w:color w:val="000000"/>
              </w:rPr>
              <w:t xml:space="preserve">апишите </w:t>
            </w:r>
            <w:r w:rsidRPr="00322D54">
              <w:rPr>
                <w:rFonts w:ascii="CentSchbook Win95BT" w:hAnsi="CentSchbook Win95BT"/>
                <w:b/>
                <w:bCs/>
                <w:color w:val="000000"/>
              </w:rPr>
              <w:t>цифры</w:t>
            </w:r>
            <w:r w:rsidR="00D3371E">
              <w:rPr>
                <w:rFonts w:ascii="CentSchbook Win95BT" w:hAnsi="CentSchbook Win95BT"/>
                <w:b/>
                <w:color w:val="000000"/>
              </w:rPr>
              <w:t xml:space="preserve">, под которыми они указаны </w:t>
            </w:r>
            <w:r w:rsidR="00D3371E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(</w:t>
            </w:r>
            <w:r w:rsidR="00D3371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</w:t>
            </w:r>
            <w:r w:rsidR="00D3371E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балл</w:t>
            </w:r>
            <w:r w:rsidR="00D3371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а</w:t>
            </w:r>
            <w:r w:rsidR="00D3371E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за полный правильный ответ,</w:t>
            </w:r>
            <w:r w:rsidR="00D3371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1 балл в случае одной ошибки, </w:t>
            </w:r>
            <w:r w:rsidR="00D3371E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любом другом случае – 0 баллов).</w:t>
            </w:r>
          </w:p>
          <w:p w:rsidR="002D1B01" w:rsidRPr="007F565D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1) В событиях, обозначенных на схеме, были задействованы только сухопутные войска.</w:t>
            </w:r>
          </w:p>
          <w:p w:rsidR="002D1B01" w:rsidRPr="007F565D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2) Один из российских военачальников, походы которых обозначены на схеме, впоследствии возглавил дворцовый переворот.</w:t>
            </w:r>
          </w:p>
          <w:p w:rsidR="002D1B01" w:rsidRPr="007F565D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3) С государством, обозначенным на схеме римской цифрой «III», в годы правления царевны Софьи Алексеевны был заключён «Вечный мир».</w:t>
            </w:r>
          </w:p>
          <w:p w:rsidR="002D1B01" w:rsidRPr="007F565D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4) В ходе военных действий, которым посвящена схема, российским войскам не удалось преодолеть укрепления противника в районе крепости, обозначенной на схеме цифрой «1».</w:t>
            </w:r>
          </w:p>
          <w:p w:rsidR="002D1B01" w:rsidRPr="007F565D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5) Вследствие событий, отражённы</w:t>
            </w:r>
            <w:r w:rsidR="00A376DC"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х на схеме, город, обозначенный </w:t>
            </w: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цифрой «2», впервые вошёл в состав Российского государства.</w:t>
            </w:r>
          </w:p>
          <w:p w:rsidR="004A77B9" w:rsidRPr="007F565D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6) Город, обозначенный на схеме цифрой «3», вошёл в состав российского государства в XVII в.</w:t>
            </w:r>
          </w:p>
          <w:p w:rsidR="00E64437" w:rsidRPr="007F565D" w:rsidRDefault="00E64437" w:rsidP="002D1B01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Ответ:</w:t>
            </w:r>
            <w:r w:rsidR="00D003B5" w:rsidRPr="007F565D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2, 3, 6</w:t>
            </w:r>
          </w:p>
        </w:tc>
      </w:tr>
    </w:tbl>
    <w:p w:rsidR="00877C98" w:rsidRPr="007F565D" w:rsidRDefault="006835D6" w:rsidP="006A38F1">
      <w:pPr>
        <w:spacing w:after="0" w:line="240" w:lineRule="auto"/>
        <w:ind w:left="360"/>
        <w:jc w:val="both"/>
        <w:rPr>
          <w:rFonts w:ascii="Times New Roman" w:hAnsi="Times New Roman"/>
          <w:b/>
          <w:shd w:val="clear" w:color="auto" w:fill="FFFFFF"/>
        </w:rPr>
      </w:pPr>
      <w:r w:rsidRPr="007F565D">
        <w:rPr>
          <w:rFonts w:ascii="Times New Roman" w:eastAsia="Calibri" w:hAnsi="Times New Roman" w:cs="Times New Roman"/>
          <w:b/>
          <w:bCs/>
          <w:iCs/>
        </w:rPr>
        <w:t xml:space="preserve">Задание №10. </w:t>
      </w:r>
      <w:r w:rsidR="006A38F1" w:rsidRPr="007F565D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F23FA5">
        <w:rPr>
          <w:rFonts w:ascii="Times New Roman" w:hAnsi="Times New Roman"/>
          <w:b/>
          <w:shd w:val="clear" w:color="auto" w:fill="FFFFFF"/>
        </w:rPr>
        <w:t>10</w:t>
      </w:r>
      <w:r w:rsidR="006A38F1" w:rsidRPr="007F565D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3B0179" w:rsidRPr="00D01AD3" w:rsidRDefault="003B0179" w:rsidP="00CA367C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F565D">
        <w:rPr>
          <w:color w:val="000000"/>
          <w:sz w:val="27"/>
          <w:szCs w:val="27"/>
        </w:rPr>
        <w:t> </w:t>
      </w:r>
      <w:r w:rsidR="00D01AD3" w:rsidRPr="007F565D">
        <w:rPr>
          <w:rFonts w:ascii="Times New Roman" w:hAnsi="Times New Roman" w:cs="Times New Roman"/>
          <w:color w:val="000000"/>
        </w:rPr>
        <w:t xml:space="preserve">В </w:t>
      </w:r>
      <w:r w:rsidRPr="007F565D">
        <w:rPr>
          <w:rFonts w:ascii="Times New Roman" w:hAnsi="Times New Roman" w:cs="Times New Roman"/>
          <w:color w:val="000000"/>
        </w:rPr>
        <w:t xml:space="preserve">это время и долго после главною забавою великого князя было чрезвычайное множество маленьких </w:t>
      </w:r>
      <w:r w:rsidR="00FE2AED" w:rsidRPr="007F565D">
        <w:rPr>
          <w:rFonts w:ascii="Times New Roman" w:hAnsi="Times New Roman" w:cs="Times New Roman"/>
          <w:color w:val="000000"/>
        </w:rPr>
        <w:t>куколок, или</w:t>
      </w:r>
      <w:r w:rsidRPr="007F565D">
        <w:rPr>
          <w:rFonts w:ascii="Times New Roman" w:hAnsi="Times New Roman" w:cs="Times New Roman"/>
          <w:color w:val="000000"/>
        </w:rPr>
        <w:t xml:space="preserve"> солдатиком, деревянных, свинцовых, восковых и из трута. Он расставлял их на узеньких столах, которыми загромождал целую комнату, так что между столами едва можно было пройти. Вдоль столов прибиты были узкие медные решетки, а к ним привязаны шнурки, и если дернут за шнурок, то медная решетка издавала звук, который, по его мнению, походил на беглый ружейный огонь. Он с чрезвычайною точностью, в каждый придворный праздник, заставлял войска свои стрелять ружейным огнем. Кроме того, он ежедневно посылал их на стражу, т. е. брал с каждого стола по нескольку солдатиков, назначенных выстаивать известные часы. На таком параде он присутствовал в мундире, сапогах, шпорах, в крагене и с шарфом; лакеи, которых он удостаивал</w:t>
      </w:r>
      <w:r w:rsidRPr="00D01AD3">
        <w:rPr>
          <w:rFonts w:ascii="Times New Roman" w:hAnsi="Times New Roman" w:cs="Times New Roman"/>
          <w:color w:val="000000"/>
        </w:rPr>
        <w:t xml:space="preserve"> приглашением на эти экзерциции, также были обязаны являться во всей форме.</w:t>
      </w:r>
    </w:p>
    <w:p w:rsidR="00D01AD3" w:rsidRPr="00D01AD3" w:rsidRDefault="00D01AD3" w:rsidP="00D01AD3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01AD3">
        <w:rPr>
          <w:rFonts w:ascii="Times New Roman" w:hAnsi="Times New Roman" w:cs="Times New Roman"/>
          <w:color w:val="000000"/>
        </w:rPr>
        <w:t>«Этот государь был от природы горяч, деятелен, быстр, неутомим, гневлив, вспыльчив и неукротим.</w:t>
      </w:r>
    </w:p>
    <w:p w:rsidR="00D01AD3" w:rsidRPr="00D01AD3" w:rsidRDefault="00D01AD3" w:rsidP="00D01AD3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01AD3">
        <w:rPr>
          <w:rFonts w:ascii="Times New Roman" w:hAnsi="Times New Roman" w:cs="Times New Roman"/>
          <w:color w:val="000000"/>
        </w:rPr>
        <w:t>Он очень любил военное дело и не носил другой одежды, кроме мундира; но он с каким-то энтузиазмом хотел подражать во всём королю Пруссии, как его личности, так и в военном деле; он был полковником прусского пехотного полка и носил его мундир, что, казалось, вовсе не соотносилось с его саном. </w:t>
      </w:r>
    </w:p>
    <w:p w:rsidR="00D01AD3" w:rsidRPr="00D01AD3" w:rsidRDefault="00D01AD3" w:rsidP="00D01AD3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01AD3">
        <w:rPr>
          <w:rFonts w:ascii="Times New Roman" w:hAnsi="Times New Roman" w:cs="Times New Roman"/>
          <w:color w:val="000000"/>
        </w:rPr>
        <w:t>Неизвестны религиозные убеждения императора, но примечательно, что во время богослужения он был крайне невнимателен, вызывал возмущение тем, что ходил туда-сюда, чтобы поболтать с дамами.</w:t>
      </w:r>
    </w:p>
    <w:p w:rsidR="00917A76" w:rsidRDefault="001B036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Описание какого российского императора дают современники?</w:t>
      </w:r>
      <w:r w:rsidR="00917A76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>
        <w:rPr>
          <w:rFonts w:ascii="Times New Roman" w:hAnsi="Times New Roman" w:cs="Times New Roman"/>
          <w:shd w:val="clear" w:color="auto" w:fill="FFFFFF"/>
        </w:rPr>
        <w:t xml:space="preserve">(1 балл) </w:t>
      </w:r>
    </w:p>
    <w:p w:rsidR="00917A76" w:rsidRDefault="001B036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 каком году он стал российским императором?</w:t>
      </w:r>
      <w:r w:rsidR="002567AE">
        <w:rPr>
          <w:rFonts w:ascii="Times New Roman" w:hAnsi="Times New Roman" w:cs="Times New Roman"/>
          <w:shd w:val="clear" w:color="auto" w:fill="FFFFFF"/>
        </w:rPr>
        <w:t xml:space="preserve"> (1</w:t>
      </w:r>
      <w:r w:rsidR="00917A76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>
        <w:rPr>
          <w:rFonts w:ascii="Times New Roman" w:hAnsi="Times New Roman" w:cs="Times New Roman"/>
          <w:shd w:val="clear" w:color="auto" w:fill="FFFFFF"/>
        </w:rPr>
        <w:t>балл) ___________________________</w:t>
      </w:r>
    </w:p>
    <w:p w:rsidR="00917A76" w:rsidRDefault="001B036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Как звали жену императора?</w:t>
      </w:r>
      <w:r w:rsidR="00917A76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>
        <w:rPr>
          <w:rFonts w:ascii="Times New Roman" w:hAnsi="Times New Roman" w:cs="Times New Roman"/>
          <w:shd w:val="clear" w:color="auto" w:fill="FFFFFF"/>
        </w:rPr>
        <w:t>______________________</w:t>
      </w:r>
    </w:p>
    <w:p w:rsidR="00917A76" w:rsidRDefault="005629BC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О каких главных забавах, увлечениях великого князя вспоминают современники? </w:t>
      </w:r>
      <w:r w:rsidR="002567AE">
        <w:rPr>
          <w:rFonts w:ascii="Times New Roman" w:hAnsi="Times New Roman" w:cs="Times New Roman"/>
          <w:shd w:val="clear" w:color="auto" w:fill="FFFFFF"/>
        </w:rPr>
        <w:t>(</w:t>
      </w:r>
      <w:r w:rsidR="001F5D87">
        <w:rPr>
          <w:rFonts w:ascii="Times New Roman" w:hAnsi="Times New Roman" w:cs="Times New Roman"/>
          <w:shd w:val="clear" w:color="auto" w:fill="FFFFFF"/>
        </w:rPr>
        <w:t>2</w:t>
      </w:r>
      <w:r w:rsidR="002567AE">
        <w:rPr>
          <w:rFonts w:ascii="Times New Roman" w:hAnsi="Times New Roman" w:cs="Times New Roman"/>
          <w:shd w:val="clear" w:color="auto" w:fill="FFFFFF"/>
        </w:rPr>
        <w:t xml:space="preserve"> балл</w:t>
      </w:r>
      <w:r w:rsidR="001F5D87">
        <w:rPr>
          <w:rFonts w:ascii="Times New Roman" w:hAnsi="Times New Roman" w:cs="Times New Roman"/>
          <w:shd w:val="clear" w:color="auto" w:fill="FFFFFF"/>
        </w:rPr>
        <w:t>а</w:t>
      </w:r>
      <w:r w:rsidR="002567AE">
        <w:rPr>
          <w:rFonts w:ascii="Times New Roman" w:hAnsi="Times New Roman" w:cs="Times New Roman"/>
          <w:shd w:val="clear" w:color="auto" w:fill="FFFFFF"/>
        </w:rPr>
        <w:t xml:space="preserve">) </w:t>
      </w:r>
    </w:p>
    <w:p w:rsidR="00311EE9" w:rsidRDefault="00092423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Как</w:t>
      </w:r>
      <w:r w:rsidR="005629BC">
        <w:rPr>
          <w:rFonts w:ascii="Times New Roman" w:hAnsi="Times New Roman" w:cs="Times New Roman"/>
          <w:shd w:val="clear" w:color="auto" w:fill="FFFFFF"/>
        </w:rPr>
        <w:t>ие черты характера упоминают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5629BC">
        <w:rPr>
          <w:rFonts w:ascii="Times New Roman" w:hAnsi="Times New Roman" w:cs="Times New Roman"/>
          <w:shd w:val="clear" w:color="auto" w:fill="FFFFFF"/>
        </w:rPr>
        <w:t>современники?</w:t>
      </w:r>
      <w:r w:rsidR="00EB4428">
        <w:rPr>
          <w:rFonts w:ascii="Times New Roman" w:hAnsi="Times New Roman" w:cs="Times New Roman"/>
          <w:shd w:val="clear" w:color="auto" w:fill="FFFFFF"/>
        </w:rPr>
        <w:t xml:space="preserve"> (</w:t>
      </w:r>
      <w:r w:rsidR="007F7791">
        <w:rPr>
          <w:rFonts w:ascii="Times New Roman" w:hAnsi="Times New Roman" w:cs="Times New Roman"/>
          <w:shd w:val="clear" w:color="auto" w:fill="FFFFFF"/>
        </w:rPr>
        <w:t>2</w:t>
      </w:r>
      <w:r w:rsidR="00EB4428">
        <w:rPr>
          <w:rFonts w:ascii="Times New Roman" w:hAnsi="Times New Roman" w:cs="Times New Roman"/>
          <w:shd w:val="clear" w:color="auto" w:fill="FFFFFF"/>
        </w:rPr>
        <w:t xml:space="preserve"> балл</w:t>
      </w:r>
      <w:r w:rsidR="001F5D87">
        <w:rPr>
          <w:rFonts w:ascii="Times New Roman" w:hAnsi="Times New Roman" w:cs="Times New Roman"/>
          <w:shd w:val="clear" w:color="auto" w:fill="FFFFFF"/>
        </w:rPr>
        <w:t>а</w:t>
      </w:r>
      <w:r w:rsidR="00EB4428">
        <w:rPr>
          <w:rFonts w:ascii="Times New Roman" w:hAnsi="Times New Roman" w:cs="Times New Roman"/>
          <w:shd w:val="clear" w:color="auto" w:fill="FFFFFF"/>
        </w:rPr>
        <w:t xml:space="preserve">) </w:t>
      </w:r>
    </w:p>
    <w:p w:rsidR="00B57830" w:rsidRPr="00891C78" w:rsidRDefault="00A96D60" w:rsidP="00891C7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Пользуясь своими знаниями по истории, укажите не менее трёх важнейших дел этого императора во внутренней политике государства</w:t>
      </w:r>
      <w:r w:rsidR="00EB4428">
        <w:rPr>
          <w:rFonts w:ascii="Times New Roman" w:hAnsi="Times New Roman" w:cs="Times New Roman"/>
          <w:shd w:val="clear" w:color="auto" w:fill="FFFFFF"/>
        </w:rPr>
        <w:t xml:space="preserve"> (</w:t>
      </w:r>
      <w:r w:rsidR="008B05F3">
        <w:rPr>
          <w:rFonts w:ascii="Times New Roman" w:hAnsi="Times New Roman" w:cs="Times New Roman"/>
          <w:shd w:val="clear" w:color="auto" w:fill="FFFFFF"/>
        </w:rPr>
        <w:t>3</w:t>
      </w:r>
      <w:r w:rsidR="00EB4428">
        <w:rPr>
          <w:rFonts w:ascii="Times New Roman" w:hAnsi="Times New Roman" w:cs="Times New Roman"/>
          <w:shd w:val="clear" w:color="auto" w:fill="FFFFFF"/>
        </w:rPr>
        <w:t xml:space="preserve"> баллов, по </w:t>
      </w:r>
      <w:r w:rsidR="008B05F3">
        <w:rPr>
          <w:rFonts w:ascii="Times New Roman" w:hAnsi="Times New Roman" w:cs="Times New Roman"/>
          <w:shd w:val="clear" w:color="auto" w:fill="FFFFFF"/>
        </w:rPr>
        <w:t>1</w:t>
      </w:r>
      <w:r w:rsidR="00EB4428">
        <w:rPr>
          <w:rFonts w:ascii="Times New Roman" w:hAnsi="Times New Roman" w:cs="Times New Roman"/>
          <w:shd w:val="clear" w:color="auto" w:fill="FFFFFF"/>
        </w:rPr>
        <w:t xml:space="preserve"> за каждое правильное положение)</w:t>
      </w:r>
      <w:r w:rsidR="00891C78">
        <w:rPr>
          <w:rFonts w:ascii="Times New Roman" w:hAnsi="Times New Roman" w:cs="Times New Roman"/>
          <w:shd w:val="clear" w:color="auto" w:fill="FFFFFF"/>
        </w:rPr>
        <w:t>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2628A4" w:rsidTr="0076533D">
        <w:tc>
          <w:tcPr>
            <w:tcW w:w="10096" w:type="dxa"/>
          </w:tcPr>
          <w:p w:rsidR="002628A4" w:rsidRPr="002628A4" w:rsidRDefault="005A3A2F" w:rsidP="005A3A2F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Император: Пётр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III</w:t>
            </w:r>
            <w:r w:rsidR="00F415CC">
              <w:rPr>
                <w:rFonts w:ascii="Times New Roman" w:hAnsi="Times New Roman" w:cs="Times New Roman"/>
                <w:shd w:val="clear" w:color="auto" w:fill="FFFFFF"/>
              </w:rPr>
              <w:t xml:space="preserve"> (1 балл)</w:t>
            </w:r>
          </w:p>
        </w:tc>
      </w:tr>
      <w:tr w:rsidR="002628A4" w:rsidTr="0076533D">
        <w:tc>
          <w:tcPr>
            <w:tcW w:w="10096" w:type="dxa"/>
          </w:tcPr>
          <w:p w:rsidR="002628A4" w:rsidRPr="002628A4" w:rsidRDefault="00C526B4" w:rsidP="002628A4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Год: 1762 г.</w:t>
            </w:r>
            <w:r w:rsidR="00F415CC">
              <w:rPr>
                <w:rFonts w:ascii="Times New Roman" w:hAnsi="Times New Roman" w:cs="Times New Roman"/>
                <w:shd w:val="clear" w:color="auto" w:fill="FFFFFF"/>
              </w:rPr>
              <w:t xml:space="preserve"> (1 балл)</w:t>
            </w:r>
          </w:p>
        </w:tc>
      </w:tr>
      <w:tr w:rsidR="002628A4" w:rsidTr="0076533D">
        <w:tc>
          <w:tcPr>
            <w:tcW w:w="10096" w:type="dxa"/>
          </w:tcPr>
          <w:p w:rsidR="002628A4" w:rsidRPr="002628A4" w:rsidRDefault="00C526B4" w:rsidP="002628A4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Жена: Екатерина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II</w:t>
            </w:r>
            <w:r w:rsidR="001C088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F415CC">
              <w:rPr>
                <w:rFonts w:ascii="Times New Roman" w:hAnsi="Times New Roman" w:cs="Times New Roman"/>
                <w:shd w:val="clear" w:color="auto" w:fill="FFFFFF"/>
              </w:rPr>
              <w:t>(1 балл)</w:t>
            </w:r>
          </w:p>
        </w:tc>
      </w:tr>
      <w:tr w:rsidR="002628A4" w:rsidTr="0076533D">
        <w:tc>
          <w:tcPr>
            <w:tcW w:w="10096" w:type="dxa"/>
          </w:tcPr>
          <w:p w:rsidR="00F23FA5" w:rsidRDefault="00C526B4" w:rsidP="0002768F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Забавы, увлечения: </w:t>
            </w:r>
            <w:r w:rsidR="0002768F">
              <w:rPr>
                <w:rFonts w:ascii="Times New Roman" w:hAnsi="Times New Roman" w:cs="Times New Roman"/>
                <w:shd w:val="clear" w:color="auto" w:fill="FFFFFF"/>
              </w:rPr>
              <w:t xml:space="preserve">1. Множество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куколок, множество солдатиков</w:t>
            </w:r>
            <w:r w:rsidR="00F415CC">
              <w:rPr>
                <w:rFonts w:ascii="Times New Roman" w:hAnsi="Times New Roman" w:cs="Times New Roman"/>
                <w:shd w:val="clear" w:color="auto" w:fill="FFFFFF"/>
              </w:rPr>
              <w:t xml:space="preserve"> (игр</w:t>
            </w:r>
            <w:r w:rsidR="0002768F">
              <w:rPr>
                <w:rFonts w:ascii="Times New Roman" w:hAnsi="Times New Roman" w:cs="Times New Roman"/>
                <w:shd w:val="clear" w:color="auto" w:fill="FFFFFF"/>
              </w:rPr>
              <w:t>а в солдатики) (1 балл);</w:t>
            </w:r>
          </w:p>
          <w:p w:rsidR="002628A4" w:rsidRPr="003764E1" w:rsidRDefault="00F415CC" w:rsidP="00F23FA5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02768F">
              <w:rPr>
                <w:rFonts w:ascii="Times New Roman" w:hAnsi="Times New Roman" w:cs="Times New Roman"/>
                <w:shd w:val="clear" w:color="auto" w:fill="FFFFFF"/>
              </w:rPr>
              <w:t xml:space="preserve">2. </w:t>
            </w:r>
            <w:r w:rsidR="0002768F">
              <w:rPr>
                <w:rFonts w:ascii="Times New Roman" w:hAnsi="Times New Roman" w:cs="Times New Roman"/>
                <w:color w:val="000000"/>
              </w:rPr>
              <w:t>Л</w:t>
            </w:r>
            <w:r w:rsidRPr="00D01AD3">
              <w:rPr>
                <w:rFonts w:ascii="Times New Roman" w:hAnsi="Times New Roman" w:cs="Times New Roman"/>
                <w:color w:val="000000"/>
              </w:rPr>
              <w:t>юбил военное дело</w:t>
            </w:r>
            <w:r w:rsidR="0002768F">
              <w:rPr>
                <w:rFonts w:ascii="Times New Roman" w:hAnsi="Times New Roman" w:cs="Times New Roman"/>
                <w:color w:val="000000"/>
              </w:rPr>
              <w:t xml:space="preserve"> (1 </w:t>
            </w:r>
            <w:r>
              <w:rPr>
                <w:rFonts w:ascii="Times New Roman" w:hAnsi="Times New Roman" w:cs="Times New Roman"/>
                <w:color w:val="000000"/>
              </w:rPr>
              <w:t>балл)</w:t>
            </w:r>
            <w:r w:rsidR="00F23FA5">
              <w:rPr>
                <w:rFonts w:ascii="Times New Roman" w:hAnsi="Times New Roman" w:cs="Times New Roman"/>
                <w:color w:val="000000"/>
              </w:rPr>
              <w:t>.</w:t>
            </w:r>
            <w:r w:rsidR="0002768F">
              <w:rPr>
                <w:rFonts w:ascii="Times New Roman" w:hAnsi="Times New Roman" w:cs="Times New Roman"/>
                <w:color w:val="000000"/>
              </w:rPr>
              <w:t xml:space="preserve"> Всего 2 балла</w:t>
            </w:r>
            <w:r w:rsidR="00F23FA5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2628A4" w:rsidTr="0076533D">
        <w:tc>
          <w:tcPr>
            <w:tcW w:w="10096" w:type="dxa"/>
          </w:tcPr>
          <w:p w:rsidR="000725FA" w:rsidRDefault="00622C68" w:rsidP="00EE4C6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Черты характера:</w:t>
            </w:r>
            <w:r w:rsidR="0093493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1A645B" w:rsidRPr="00D01AD3">
              <w:rPr>
                <w:rFonts w:ascii="Times New Roman" w:hAnsi="Times New Roman" w:cs="Times New Roman"/>
                <w:color w:val="000000"/>
              </w:rPr>
              <w:t>горяч, деятелен, быстр, неутомим, гневлив, вспыльчив и неукротим</w:t>
            </w:r>
            <w:r w:rsidR="007B3602">
              <w:rPr>
                <w:rFonts w:ascii="Times New Roman" w:hAnsi="Times New Roman" w:cs="Times New Roman"/>
                <w:color w:val="000000"/>
              </w:rPr>
              <w:t>;</w:t>
            </w:r>
            <w:r w:rsidR="001A645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1A645B" w:rsidRPr="00D01AD3">
              <w:rPr>
                <w:rFonts w:ascii="Times New Roman" w:hAnsi="Times New Roman" w:cs="Times New Roman"/>
                <w:color w:val="000000"/>
              </w:rPr>
              <w:t>во время богослужения он был крайне невнимателен</w:t>
            </w:r>
            <w:r w:rsidR="000725FA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628A4" w:rsidRPr="00311EE9" w:rsidRDefault="00EB4428" w:rsidP="000725FA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EE4C6D">
              <w:rPr>
                <w:rFonts w:ascii="Times New Roman" w:hAnsi="Times New Roman" w:cs="Times New Roman"/>
                <w:shd w:val="clear" w:color="auto" w:fill="FFFFFF"/>
              </w:rPr>
              <w:t>Названы 6 – 7 черт - 2</w:t>
            </w:r>
            <w:r w:rsidR="006028BC">
              <w:rPr>
                <w:rFonts w:ascii="Times New Roman" w:hAnsi="Times New Roman" w:cs="Times New Roman"/>
                <w:shd w:val="clear" w:color="auto" w:fill="FFFFFF"/>
              </w:rPr>
              <w:t xml:space="preserve"> балл</w:t>
            </w:r>
            <w:r w:rsidR="007B3602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="00EE4C6D">
              <w:rPr>
                <w:rFonts w:ascii="Times New Roman" w:hAnsi="Times New Roman" w:cs="Times New Roman"/>
                <w:shd w:val="clear" w:color="auto" w:fill="FFFFFF"/>
              </w:rPr>
              <w:t>; названы 4 – 5 черт – 1 балл, в любом другом случае – 0 баллов</w:t>
            </w:r>
            <w:r w:rsidR="006028BC" w:rsidRPr="006028BC"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</w:tc>
      </w:tr>
      <w:tr w:rsidR="005E2B2F" w:rsidTr="0076533D">
        <w:tc>
          <w:tcPr>
            <w:tcW w:w="10096" w:type="dxa"/>
          </w:tcPr>
          <w:p w:rsidR="004B78C9" w:rsidRDefault="009C3691" w:rsidP="00934933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Важнейшие дела </w:t>
            </w:r>
            <w:r w:rsidR="004B78C9">
              <w:rPr>
                <w:rFonts w:ascii="Times New Roman" w:hAnsi="Times New Roman" w:cs="Times New Roman"/>
                <w:shd w:val="clear" w:color="auto" w:fill="FFFFFF"/>
              </w:rPr>
              <w:t xml:space="preserve">императора во внутренней политике государства. </w:t>
            </w:r>
          </w:p>
          <w:p w:rsidR="00934933" w:rsidRDefault="005B61E7" w:rsidP="004B78C9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Могут быть указаны</w:t>
            </w:r>
            <w:r w:rsidR="00EB4428">
              <w:rPr>
                <w:rFonts w:ascii="Times New Roman" w:hAnsi="Times New Roman" w:cs="Times New Roman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8B05F3"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балл</w:t>
            </w:r>
            <w:r w:rsidR="008B05F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="00B57830">
              <w:rPr>
                <w:rFonts w:ascii="Times New Roman" w:hAnsi="Times New Roman" w:cs="Times New Roman"/>
                <w:shd w:val="clear" w:color="auto" w:fill="FFFFFF"/>
              </w:rPr>
              <w:t>, по 1 баллу за каждое правильно указанное мероприятие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:rsidR="006513DF" w:rsidRDefault="00B57830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Упразднение Тайной канцелярии</w:t>
            </w:r>
          </w:p>
          <w:p w:rsidR="00B57830" w:rsidRDefault="00B57830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Манифест о вольности дворянства </w:t>
            </w:r>
          </w:p>
          <w:p w:rsidR="00B57830" w:rsidRDefault="00B57830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57830">
              <w:rPr>
                <w:rFonts w:ascii="Times New Roman" w:hAnsi="Times New Roman" w:cs="Times New Roman"/>
                <w:shd w:val="clear" w:color="auto" w:fill="FFFFFF"/>
              </w:rPr>
              <w:t>начало процесса </w:t>
            </w:r>
            <w:hyperlink r:id="rId15" w:tooltip="Секуляризация (история)" w:history="1">
              <w:r w:rsidRPr="00B57830">
                <w:rPr>
                  <w:rFonts w:ascii="Times New Roman" w:hAnsi="Times New Roman" w:cs="Times New Roman"/>
                  <w:shd w:val="clear" w:color="auto" w:fill="FFFFFF"/>
                </w:rPr>
                <w:t>секуляризации</w:t>
              </w:r>
            </w:hyperlink>
            <w:r w:rsidRPr="00B57830">
              <w:rPr>
                <w:rFonts w:ascii="Times New Roman" w:hAnsi="Times New Roman" w:cs="Times New Roman"/>
                <w:shd w:val="clear" w:color="auto" w:fill="FFFFFF"/>
              </w:rPr>
              <w:t xml:space="preserve"> церковных земель, </w:t>
            </w:r>
          </w:p>
          <w:p w:rsidR="00B57830" w:rsidRDefault="00B57830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57830">
              <w:rPr>
                <w:rFonts w:ascii="Times New Roman" w:hAnsi="Times New Roman" w:cs="Times New Roman"/>
                <w:shd w:val="clear" w:color="auto" w:fill="FFFFFF"/>
              </w:rPr>
              <w:t>поощрение торгово-промышленной деятельности путём создания </w:t>
            </w:r>
            <w:hyperlink r:id="rId16" w:tooltip="Государственный банк" w:history="1">
              <w:r w:rsidRPr="00B57830">
                <w:rPr>
                  <w:rFonts w:ascii="Times New Roman" w:hAnsi="Times New Roman" w:cs="Times New Roman"/>
                  <w:shd w:val="clear" w:color="auto" w:fill="FFFFFF"/>
                </w:rPr>
                <w:t>Государственного банка</w:t>
              </w:r>
            </w:hyperlink>
            <w:r w:rsidRPr="00B57830">
              <w:rPr>
                <w:rFonts w:ascii="Times New Roman" w:hAnsi="Times New Roman" w:cs="Times New Roman"/>
                <w:shd w:val="clear" w:color="auto" w:fill="FFFFFF"/>
              </w:rPr>
              <w:t> и выпуска </w:t>
            </w:r>
            <w:hyperlink r:id="rId17" w:tooltip="Ассигнационный рубль" w:history="1">
              <w:r w:rsidRPr="00B57830">
                <w:rPr>
                  <w:rFonts w:ascii="Times New Roman" w:hAnsi="Times New Roman" w:cs="Times New Roman"/>
                  <w:shd w:val="clear" w:color="auto" w:fill="FFFFFF"/>
                </w:rPr>
                <w:t>ассигнаций</w:t>
              </w:r>
            </w:hyperlink>
            <w:r w:rsidRPr="00B57830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</w:p>
          <w:p w:rsidR="00B57830" w:rsidRDefault="00B57830" w:rsidP="00B57830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57830">
              <w:rPr>
                <w:rFonts w:ascii="Times New Roman" w:hAnsi="Times New Roman" w:cs="Times New Roman"/>
                <w:shd w:val="clear" w:color="auto" w:fill="FFFFFF"/>
              </w:rPr>
              <w:t>принятие у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каза о свободе внешней торговли</w:t>
            </w:r>
            <w:r w:rsidRPr="00B57830">
              <w:rPr>
                <w:rFonts w:ascii="Times New Roman" w:hAnsi="Times New Roman" w:cs="Times New Roman"/>
                <w:shd w:val="clear" w:color="auto" w:fill="FFFFFF"/>
              </w:rPr>
              <w:t xml:space="preserve">; в нём же содержится требование бережного отношения к лесам как одному из важнейших богатств России. </w:t>
            </w:r>
          </w:p>
          <w:p w:rsidR="00B57830" w:rsidRDefault="00B57830" w:rsidP="00B57830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57830">
              <w:rPr>
                <w:rFonts w:ascii="Times New Roman" w:hAnsi="Times New Roman" w:cs="Times New Roman"/>
                <w:shd w:val="clear" w:color="auto" w:fill="FFFFFF"/>
              </w:rPr>
              <w:t>указ, разрешавший заводить фабрики по производству парусного полотна в </w:t>
            </w:r>
            <w:hyperlink r:id="rId18" w:tooltip="Сибирь" w:history="1">
              <w:r w:rsidRPr="00B57830">
                <w:rPr>
                  <w:rFonts w:ascii="Times New Roman" w:hAnsi="Times New Roman" w:cs="Times New Roman"/>
                  <w:shd w:val="clear" w:color="auto" w:fill="FFFFFF"/>
                </w:rPr>
                <w:t>Сибири</w:t>
              </w:r>
            </w:hyperlink>
            <w:r w:rsidRPr="00B57830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</w:p>
          <w:p w:rsidR="00B57830" w:rsidRDefault="00B57830" w:rsidP="00B57830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57830">
              <w:rPr>
                <w:rFonts w:ascii="Times New Roman" w:hAnsi="Times New Roman" w:cs="Times New Roman"/>
                <w:shd w:val="clear" w:color="auto" w:fill="FFFFFF"/>
              </w:rPr>
              <w:t>указ, квалифицировавший убийство помещиками крестьян как «тиранское мучение» и предусматрива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вший за это пожизненную ссылку.</w:t>
            </w:r>
          </w:p>
          <w:p w:rsidR="005E2B2F" w:rsidRPr="00B57830" w:rsidRDefault="00B57830" w:rsidP="00B57830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57830">
              <w:rPr>
                <w:rFonts w:ascii="Times New Roman" w:hAnsi="Times New Roman" w:cs="Times New Roman"/>
                <w:shd w:val="clear" w:color="auto" w:fill="FFFFFF"/>
              </w:rPr>
              <w:t>прекратил преследование </w:t>
            </w:r>
            <w:hyperlink r:id="rId19" w:tooltip="Старообрядчество" w:history="1">
              <w:r w:rsidRPr="00B57830">
                <w:rPr>
                  <w:rFonts w:ascii="Times New Roman" w:hAnsi="Times New Roman" w:cs="Times New Roman"/>
                  <w:shd w:val="clear" w:color="auto" w:fill="FFFFFF"/>
                </w:rPr>
                <w:t>старообрядцев</w:t>
              </w:r>
            </w:hyperlink>
          </w:p>
        </w:tc>
      </w:tr>
    </w:tbl>
    <w:p w:rsidR="00E467ED" w:rsidRPr="007F565D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7F565D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891C78">
        <w:rPr>
          <w:rFonts w:ascii="Times New Roman" w:eastAsia="Calibri" w:hAnsi="Times New Roman" w:cs="Times New Roman"/>
          <w:b/>
        </w:rPr>
        <w:t>0</w:t>
      </w:r>
      <w:r w:rsidRPr="007F565D">
        <w:rPr>
          <w:rFonts w:ascii="Times New Roman" w:eastAsia="Calibri" w:hAnsi="Times New Roman" w:cs="Times New Roman"/>
          <w:b/>
        </w:rPr>
        <w:t xml:space="preserve"> баллов</w:t>
      </w:r>
    </w:p>
    <w:p w:rsidR="00E467ED" w:rsidRPr="007F565D" w:rsidRDefault="00E467ED" w:rsidP="00E467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7F565D">
        <w:rPr>
          <w:rFonts w:ascii="Times New Roman" w:eastAsia="Calibri" w:hAnsi="Times New Roman" w:cs="Times New Roman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E467ED" w:rsidRPr="007F565D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F565D">
        <w:rPr>
          <w:rFonts w:ascii="Times New Roman" w:eastAsia="Calibri" w:hAnsi="Times New Roman" w:cs="Times New Roman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E467ED" w:rsidRPr="007F565D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F565D">
        <w:rPr>
          <w:rFonts w:ascii="Times New Roman" w:eastAsia="Calibri" w:hAnsi="Times New Roman" w:cs="Times New Roman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E467ED" w:rsidRPr="007F565D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F565D">
        <w:rPr>
          <w:rFonts w:ascii="Times New Roman" w:eastAsia="Calibri" w:hAnsi="Times New Roman" w:cs="Times New Roman"/>
        </w:rPr>
        <w:t>Располагаете конкретными знаниями (факты, статистические данные, примеры) по данной теме.</w:t>
      </w:r>
    </w:p>
    <w:p w:rsidR="00E467ED" w:rsidRPr="007F565D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F565D">
        <w:rPr>
          <w:rFonts w:ascii="Times New Roman" w:eastAsia="Calibri" w:hAnsi="Times New Roman" w:cs="Times New Roman"/>
        </w:rPr>
        <w:t>Владеете терминами, необходимыми для грамотного изложения своей точки зрения.</w:t>
      </w:r>
    </w:p>
    <w:p w:rsidR="00E467ED" w:rsidRPr="007F565D" w:rsidRDefault="00E467ED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7F565D">
        <w:rPr>
          <w:rFonts w:ascii="Times New Roman" w:eastAsia="Calibri" w:hAnsi="Times New Roman" w:cs="Times New Roman"/>
          <w:b/>
        </w:rPr>
        <w:t xml:space="preserve">(от 1 до </w:t>
      </w:r>
      <w:r w:rsidR="00891C78">
        <w:rPr>
          <w:rFonts w:ascii="Times New Roman" w:eastAsia="Calibri" w:hAnsi="Times New Roman" w:cs="Times New Roman"/>
          <w:b/>
        </w:rPr>
        <w:t>4</w:t>
      </w:r>
      <w:r w:rsidRPr="007F565D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E467ED" w:rsidRPr="007F565D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F565D">
        <w:rPr>
          <w:rFonts w:ascii="Times New Roman" w:eastAsia="Times New Roman" w:hAnsi="Times New Roman" w:cs="Times New Roman"/>
          <w:lang w:eastAsia="ru-RU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E467ED" w:rsidRPr="007F565D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F565D">
        <w:rPr>
          <w:rFonts w:ascii="Times New Roman" w:eastAsia="Times New Roman" w:hAnsi="Times New Roman" w:cs="Times New Roman"/>
          <w:lang w:eastAsia="ru-RU"/>
        </w:rPr>
        <w:t>Творческий характер восприятия темы, ее осмысления.</w:t>
      </w:r>
    </w:p>
    <w:p w:rsidR="00E467ED" w:rsidRPr="007F565D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F565D">
        <w:rPr>
          <w:rFonts w:ascii="Times New Roman" w:eastAsia="Times New Roman" w:hAnsi="Times New Roman" w:cs="Times New Roman"/>
          <w:lang w:eastAsia="ru-RU"/>
        </w:rPr>
        <w:t>Грамотность использования исторических фактов и терминов.</w:t>
      </w:r>
    </w:p>
    <w:p w:rsidR="00E467ED" w:rsidRPr="007F565D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F565D">
        <w:rPr>
          <w:rFonts w:ascii="Times New Roman" w:eastAsia="Times New Roman" w:hAnsi="Times New Roman" w:cs="Times New Roman"/>
          <w:lang w:eastAsia="ru-RU"/>
        </w:rPr>
        <w:t>Четкость и доказательность основных положений работы.</w:t>
      </w:r>
    </w:p>
    <w:p w:rsidR="00E467ED" w:rsidRPr="007F565D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F565D">
        <w:rPr>
          <w:rFonts w:ascii="Times New Roman" w:eastAsia="Times New Roman" w:hAnsi="Times New Roman" w:cs="Times New Roman"/>
          <w:lang w:eastAsia="ru-RU"/>
        </w:rPr>
        <w:t>Знание различных точек зрения по избранному вопросу.</w:t>
      </w:r>
    </w:p>
    <w:p w:rsidR="0076533D" w:rsidRPr="007F565D" w:rsidRDefault="00E467ED" w:rsidP="00E467ED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7F565D">
        <w:rPr>
          <w:rFonts w:ascii="Times New Roman" w:eastAsia="Calibri" w:hAnsi="Times New Roman" w:cs="Times New Roman"/>
          <w:b/>
        </w:rPr>
        <w:t>Темы для сочинений</w:t>
      </w:r>
    </w:p>
    <w:p w:rsidR="0076533D" w:rsidRPr="007F565D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7F565D">
        <w:rPr>
          <w:rFonts w:ascii="Times New Roman" w:hAnsi="Times New Roman" w:cs="Times New Roman"/>
          <w:shd w:val="clear" w:color="auto" w:fill="FFFFFF"/>
        </w:rPr>
        <w:t>1. Ненавистное иго остановило культурное развитие Руси более чем на два века, что и послужило причиной отставания России по сравнению с европейскими странами. (А.Н. Кирпичников).</w:t>
      </w:r>
    </w:p>
    <w:p w:rsidR="0076533D" w:rsidRPr="007F565D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7F565D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7F565D" w:rsidRDefault="0076533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7F565D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E467ED" w:rsidRPr="007F565D" w:rsidRDefault="00E467E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7F565D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76533D" w:rsidRPr="0076533D" w:rsidRDefault="00E467E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7F565D">
        <w:rPr>
          <w:rFonts w:ascii="Times New Roman" w:hAnsi="Times New Roman" w:cs="Times New Roman"/>
          <w:shd w:val="clear" w:color="auto" w:fill="FFFFFF"/>
        </w:rPr>
        <w:t>5</w:t>
      </w:r>
      <w:r w:rsidR="0076533D" w:rsidRPr="007F565D">
        <w:rPr>
          <w:rFonts w:ascii="Times New Roman" w:hAnsi="Times New Roman" w:cs="Times New Roman"/>
          <w:shd w:val="clear" w:color="auto" w:fill="FFFFFF"/>
        </w:rPr>
        <w:t>. Политика Александра III, политик</w:t>
      </w:r>
      <w:r w:rsidR="0076533D" w:rsidRPr="0076533D">
        <w:rPr>
          <w:rFonts w:ascii="Times New Roman" w:hAnsi="Times New Roman" w:cs="Times New Roman"/>
          <w:shd w:val="clear" w:color="auto" w:fill="FFFFFF"/>
        </w:rPr>
        <w:t>а контрреформ на определенный срок продлила существование неограниченной монархии. (Л.Г. Захарова).</w:t>
      </w:r>
    </w:p>
    <w:p w:rsidR="002628A4" w:rsidRDefault="00E467ED" w:rsidP="0076533D">
      <w:pPr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6</w:t>
      </w:r>
      <w:r w:rsidR="0076533D" w:rsidRPr="0076533D">
        <w:rPr>
          <w:rFonts w:ascii="Times New Roman" w:hAnsi="Times New Roman" w:cs="Times New Roman"/>
          <w:shd w:val="clear" w:color="auto" w:fill="FFFFFF"/>
        </w:rPr>
        <w:t>. В битве под Москвой была заложена прочная основа для последующего разгрома фашистской Германии (Г.К. Жуков).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676"/>
        <w:gridCol w:w="754"/>
        <w:gridCol w:w="754"/>
        <w:gridCol w:w="754"/>
        <w:gridCol w:w="760"/>
        <w:gridCol w:w="754"/>
        <w:gridCol w:w="780"/>
        <w:gridCol w:w="761"/>
        <w:gridCol w:w="755"/>
        <w:gridCol w:w="781"/>
        <w:gridCol w:w="796"/>
        <w:gridCol w:w="781"/>
      </w:tblGrid>
      <w:tr w:rsidR="00891C78" w:rsidRPr="00891C78" w:rsidTr="00891C78">
        <w:trPr>
          <w:trHeight w:val="566"/>
        </w:trPr>
        <w:tc>
          <w:tcPr>
            <w:tcW w:w="136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13" w:type="dxa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782" w:type="dxa"/>
          </w:tcPr>
          <w:p w:rsidR="00891C78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Всего </w:t>
            </w:r>
          </w:p>
        </w:tc>
      </w:tr>
      <w:tr w:rsidR="00891C78" w:rsidRPr="00891C78" w:rsidTr="00891C78">
        <w:tc>
          <w:tcPr>
            <w:tcW w:w="136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5447A6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447A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13" w:type="dxa"/>
          </w:tcPr>
          <w:p w:rsidR="00891C78" w:rsidRPr="005447A6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782" w:type="dxa"/>
          </w:tcPr>
          <w:p w:rsidR="00891C78" w:rsidRDefault="00891C78" w:rsidP="00891C7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E467ED" w:rsidRPr="002628A4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2628A4" w:rsidSect="00612B43"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E46" w:rsidRDefault="00C15E46" w:rsidP="006026C6">
      <w:pPr>
        <w:spacing w:after="0" w:line="240" w:lineRule="auto"/>
      </w:pPr>
      <w:r>
        <w:separator/>
      </w:r>
    </w:p>
  </w:endnote>
  <w:endnote w:type="continuationSeparator" w:id="0">
    <w:p w:rsidR="00C15E46" w:rsidRDefault="00C15E46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E46" w:rsidRDefault="00C15E46" w:rsidP="006026C6">
      <w:pPr>
        <w:spacing w:after="0" w:line="240" w:lineRule="auto"/>
      </w:pPr>
      <w:r>
        <w:separator/>
      </w:r>
    </w:p>
  </w:footnote>
  <w:footnote w:type="continuationSeparator" w:id="0">
    <w:p w:rsidR="00C15E46" w:rsidRDefault="00C15E46" w:rsidP="0060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5"/>
  </w:num>
  <w:num w:numId="4">
    <w:abstractNumId w:val="1"/>
  </w:num>
  <w:num w:numId="5">
    <w:abstractNumId w:val="9"/>
  </w:num>
  <w:num w:numId="6">
    <w:abstractNumId w:val="14"/>
  </w:num>
  <w:num w:numId="7">
    <w:abstractNumId w:val="13"/>
  </w:num>
  <w:num w:numId="8">
    <w:abstractNumId w:val="6"/>
  </w:num>
  <w:num w:numId="9">
    <w:abstractNumId w:val="7"/>
  </w:num>
  <w:num w:numId="10">
    <w:abstractNumId w:val="15"/>
  </w:num>
  <w:num w:numId="11">
    <w:abstractNumId w:val="19"/>
  </w:num>
  <w:num w:numId="12">
    <w:abstractNumId w:val="11"/>
  </w:num>
  <w:num w:numId="13">
    <w:abstractNumId w:val="12"/>
  </w:num>
  <w:num w:numId="14">
    <w:abstractNumId w:val="18"/>
  </w:num>
  <w:num w:numId="15">
    <w:abstractNumId w:val="16"/>
  </w:num>
  <w:num w:numId="16">
    <w:abstractNumId w:val="8"/>
  </w:num>
  <w:num w:numId="17">
    <w:abstractNumId w:val="0"/>
  </w:num>
  <w:num w:numId="18">
    <w:abstractNumId w:val="2"/>
  </w:num>
  <w:num w:numId="19">
    <w:abstractNumId w:val="17"/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EC"/>
    <w:rsid w:val="00013DB9"/>
    <w:rsid w:val="0001525D"/>
    <w:rsid w:val="00015C0D"/>
    <w:rsid w:val="00016757"/>
    <w:rsid w:val="0002768F"/>
    <w:rsid w:val="0003465D"/>
    <w:rsid w:val="0004357A"/>
    <w:rsid w:val="00043C5B"/>
    <w:rsid w:val="00045788"/>
    <w:rsid w:val="00047B89"/>
    <w:rsid w:val="00053A09"/>
    <w:rsid w:val="00056325"/>
    <w:rsid w:val="00064F57"/>
    <w:rsid w:val="00070372"/>
    <w:rsid w:val="00072316"/>
    <w:rsid w:val="000725FA"/>
    <w:rsid w:val="0007268B"/>
    <w:rsid w:val="000828F4"/>
    <w:rsid w:val="00083AEC"/>
    <w:rsid w:val="00092423"/>
    <w:rsid w:val="0009263C"/>
    <w:rsid w:val="00093D8C"/>
    <w:rsid w:val="000A0FDF"/>
    <w:rsid w:val="000A4661"/>
    <w:rsid w:val="000A474F"/>
    <w:rsid w:val="000A7A88"/>
    <w:rsid w:val="000B471C"/>
    <w:rsid w:val="000C1E9A"/>
    <w:rsid w:val="000C2351"/>
    <w:rsid w:val="000C4A6C"/>
    <w:rsid w:val="000C4F31"/>
    <w:rsid w:val="000D113D"/>
    <w:rsid w:val="000D3538"/>
    <w:rsid w:val="000D5BD8"/>
    <w:rsid w:val="000D6DCC"/>
    <w:rsid w:val="000E581E"/>
    <w:rsid w:val="000F1309"/>
    <w:rsid w:val="000F27E6"/>
    <w:rsid w:val="00116FB3"/>
    <w:rsid w:val="00122692"/>
    <w:rsid w:val="00127794"/>
    <w:rsid w:val="0013552E"/>
    <w:rsid w:val="00135676"/>
    <w:rsid w:val="00145312"/>
    <w:rsid w:val="0016447E"/>
    <w:rsid w:val="001652E9"/>
    <w:rsid w:val="0016562D"/>
    <w:rsid w:val="001672AD"/>
    <w:rsid w:val="001748AC"/>
    <w:rsid w:val="00174DAD"/>
    <w:rsid w:val="00175FA8"/>
    <w:rsid w:val="001777BB"/>
    <w:rsid w:val="001866B6"/>
    <w:rsid w:val="00190AF7"/>
    <w:rsid w:val="0019194D"/>
    <w:rsid w:val="001957F8"/>
    <w:rsid w:val="001A3272"/>
    <w:rsid w:val="001A3290"/>
    <w:rsid w:val="001A3369"/>
    <w:rsid w:val="001A63C3"/>
    <w:rsid w:val="001A645B"/>
    <w:rsid w:val="001B036D"/>
    <w:rsid w:val="001B2837"/>
    <w:rsid w:val="001B5567"/>
    <w:rsid w:val="001B6C76"/>
    <w:rsid w:val="001C0880"/>
    <w:rsid w:val="001D23C2"/>
    <w:rsid w:val="001D5D44"/>
    <w:rsid w:val="001E1B0A"/>
    <w:rsid w:val="001E59B3"/>
    <w:rsid w:val="001E72D3"/>
    <w:rsid w:val="001F0360"/>
    <w:rsid w:val="001F3903"/>
    <w:rsid w:val="001F5D87"/>
    <w:rsid w:val="00204D63"/>
    <w:rsid w:val="00205B65"/>
    <w:rsid w:val="00206E49"/>
    <w:rsid w:val="002101C9"/>
    <w:rsid w:val="00211DF0"/>
    <w:rsid w:val="00214BFF"/>
    <w:rsid w:val="00227495"/>
    <w:rsid w:val="002308DB"/>
    <w:rsid w:val="002326E0"/>
    <w:rsid w:val="002339C2"/>
    <w:rsid w:val="0023418E"/>
    <w:rsid w:val="00234D1B"/>
    <w:rsid w:val="00236BF5"/>
    <w:rsid w:val="002373D4"/>
    <w:rsid w:val="00237779"/>
    <w:rsid w:val="002413A1"/>
    <w:rsid w:val="002429FB"/>
    <w:rsid w:val="00244A69"/>
    <w:rsid w:val="0024772E"/>
    <w:rsid w:val="002526BD"/>
    <w:rsid w:val="002567AE"/>
    <w:rsid w:val="0026226A"/>
    <w:rsid w:val="002628A4"/>
    <w:rsid w:val="002672E9"/>
    <w:rsid w:val="00270137"/>
    <w:rsid w:val="0028373E"/>
    <w:rsid w:val="00286E42"/>
    <w:rsid w:val="00290429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3768"/>
    <w:rsid w:val="002B53DC"/>
    <w:rsid w:val="002B6634"/>
    <w:rsid w:val="002C0DA2"/>
    <w:rsid w:val="002C1F9C"/>
    <w:rsid w:val="002C31B6"/>
    <w:rsid w:val="002C32E3"/>
    <w:rsid w:val="002D0D4E"/>
    <w:rsid w:val="002D1B01"/>
    <w:rsid w:val="002D38FD"/>
    <w:rsid w:val="002D41C3"/>
    <w:rsid w:val="002D66A0"/>
    <w:rsid w:val="002E30F9"/>
    <w:rsid w:val="002E4C58"/>
    <w:rsid w:val="002F08DD"/>
    <w:rsid w:val="002F1205"/>
    <w:rsid w:val="002F3825"/>
    <w:rsid w:val="00311EE9"/>
    <w:rsid w:val="003144DB"/>
    <w:rsid w:val="00314AF6"/>
    <w:rsid w:val="003173DF"/>
    <w:rsid w:val="00320D7C"/>
    <w:rsid w:val="00322859"/>
    <w:rsid w:val="00322D54"/>
    <w:rsid w:val="00331233"/>
    <w:rsid w:val="00331390"/>
    <w:rsid w:val="00333133"/>
    <w:rsid w:val="00334A4B"/>
    <w:rsid w:val="00334B1C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69BC"/>
    <w:rsid w:val="003636F3"/>
    <w:rsid w:val="003677AE"/>
    <w:rsid w:val="00372A32"/>
    <w:rsid w:val="003764E1"/>
    <w:rsid w:val="00376B7A"/>
    <w:rsid w:val="00377FD5"/>
    <w:rsid w:val="0038171C"/>
    <w:rsid w:val="00397AC7"/>
    <w:rsid w:val="003A6EF4"/>
    <w:rsid w:val="003B0179"/>
    <w:rsid w:val="003B60FB"/>
    <w:rsid w:val="003C1010"/>
    <w:rsid w:val="003C161B"/>
    <w:rsid w:val="003C1FA1"/>
    <w:rsid w:val="003C3DA9"/>
    <w:rsid w:val="003C4FC0"/>
    <w:rsid w:val="003C4FE1"/>
    <w:rsid w:val="003D0DF3"/>
    <w:rsid w:val="003D629B"/>
    <w:rsid w:val="003D73C9"/>
    <w:rsid w:val="003E2969"/>
    <w:rsid w:val="003E4C59"/>
    <w:rsid w:val="003F1E76"/>
    <w:rsid w:val="003F31EE"/>
    <w:rsid w:val="003F4960"/>
    <w:rsid w:val="003F65DC"/>
    <w:rsid w:val="003F6F98"/>
    <w:rsid w:val="00406188"/>
    <w:rsid w:val="00406724"/>
    <w:rsid w:val="00407EF9"/>
    <w:rsid w:val="004106C4"/>
    <w:rsid w:val="00414761"/>
    <w:rsid w:val="00417EF4"/>
    <w:rsid w:val="00421774"/>
    <w:rsid w:val="00430965"/>
    <w:rsid w:val="00430C6F"/>
    <w:rsid w:val="00434B51"/>
    <w:rsid w:val="004409C0"/>
    <w:rsid w:val="004464A6"/>
    <w:rsid w:val="004539AB"/>
    <w:rsid w:val="00462939"/>
    <w:rsid w:val="004733D5"/>
    <w:rsid w:val="004734FD"/>
    <w:rsid w:val="00480827"/>
    <w:rsid w:val="00483F5D"/>
    <w:rsid w:val="00487792"/>
    <w:rsid w:val="004947AD"/>
    <w:rsid w:val="004A0899"/>
    <w:rsid w:val="004A4648"/>
    <w:rsid w:val="004A70A4"/>
    <w:rsid w:val="004A77B9"/>
    <w:rsid w:val="004B27C7"/>
    <w:rsid w:val="004B78C9"/>
    <w:rsid w:val="004C42A7"/>
    <w:rsid w:val="004C7A70"/>
    <w:rsid w:val="004D206B"/>
    <w:rsid w:val="004D2A52"/>
    <w:rsid w:val="004D471B"/>
    <w:rsid w:val="004D598A"/>
    <w:rsid w:val="004F0FD9"/>
    <w:rsid w:val="004F104F"/>
    <w:rsid w:val="004F679F"/>
    <w:rsid w:val="004F6FD8"/>
    <w:rsid w:val="00506D79"/>
    <w:rsid w:val="005103A0"/>
    <w:rsid w:val="00520EE9"/>
    <w:rsid w:val="0052179D"/>
    <w:rsid w:val="00523A9F"/>
    <w:rsid w:val="005265F2"/>
    <w:rsid w:val="00531C96"/>
    <w:rsid w:val="00533CEF"/>
    <w:rsid w:val="00535BC6"/>
    <w:rsid w:val="00537CB2"/>
    <w:rsid w:val="0056218D"/>
    <w:rsid w:val="005629BC"/>
    <w:rsid w:val="0057548A"/>
    <w:rsid w:val="00576504"/>
    <w:rsid w:val="00577A99"/>
    <w:rsid w:val="00580AC9"/>
    <w:rsid w:val="0058102E"/>
    <w:rsid w:val="005822A7"/>
    <w:rsid w:val="00585125"/>
    <w:rsid w:val="00587E4B"/>
    <w:rsid w:val="005901BB"/>
    <w:rsid w:val="00593A84"/>
    <w:rsid w:val="005A1FE1"/>
    <w:rsid w:val="005A3A2F"/>
    <w:rsid w:val="005A51A9"/>
    <w:rsid w:val="005B558C"/>
    <w:rsid w:val="005B5FC9"/>
    <w:rsid w:val="005B61E7"/>
    <w:rsid w:val="005B75B4"/>
    <w:rsid w:val="005B7E5E"/>
    <w:rsid w:val="005C69E5"/>
    <w:rsid w:val="005D2553"/>
    <w:rsid w:val="005D2AFC"/>
    <w:rsid w:val="005D601F"/>
    <w:rsid w:val="005E2B2F"/>
    <w:rsid w:val="005E335C"/>
    <w:rsid w:val="005F7D94"/>
    <w:rsid w:val="00601F3A"/>
    <w:rsid w:val="0060203F"/>
    <w:rsid w:val="006026C6"/>
    <w:rsid w:val="006028BC"/>
    <w:rsid w:val="00606870"/>
    <w:rsid w:val="00612B43"/>
    <w:rsid w:val="00621283"/>
    <w:rsid w:val="00622C68"/>
    <w:rsid w:val="006321EC"/>
    <w:rsid w:val="00635B61"/>
    <w:rsid w:val="00641BA2"/>
    <w:rsid w:val="00642C67"/>
    <w:rsid w:val="006513DF"/>
    <w:rsid w:val="00654262"/>
    <w:rsid w:val="00655A6C"/>
    <w:rsid w:val="00663587"/>
    <w:rsid w:val="0067660B"/>
    <w:rsid w:val="00680717"/>
    <w:rsid w:val="00680A98"/>
    <w:rsid w:val="00681B1F"/>
    <w:rsid w:val="006830CF"/>
    <w:rsid w:val="006835D6"/>
    <w:rsid w:val="00684E78"/>
    <w:rsid w:val="00685BCB"/>
    <w:rsid w:val="0069744C"/>
    <w:rsid w:val="006A0ED6"/>
    <w:rsid w:val="006A38F1"/>
    <w:rsid w:val="006A43EE"/>
    <w:rsid w:val="006A63F1"/>
    <w:rsid w:val="006B0EE2"/>
    <w:rsid w:val="006B5831"/>
    <w:rsid w:val="006B5BFB"/>
    <w:rsid w:val="006B5C87"/>
    <w:rsid w:val="006C3626"/>
    <w:rsid w:val="006C3F30"/>
    <w:rsid w:val="006D1D0B"/>
    <w:rsid w:val="006D37A8"/>
    <w:rsid w:val="006E0440"/>
    <w:rsid w:val="006E5295"/>
    <w:rsid w:val="006F4037"/>
    <w:rsid w:val="006F601B"/>
    <w:rsid w:val="006F716E"/>
    <w:rsid w:val="0070139B"/>
    <w:rsid w:val="0070294C"/>
    <w:rsid w:val="00704B5D"/>
    <w:rsid w:val="00712C8E"/>
    <w:rsid w:val="00714224"/>
    <w:rsid w:val="0072105F"/>
    <w:rsid w:val="00724029"/>
    <w:rsid w:val="00727910"/>
    <w:rsid w:val="00732527"/>
    <w:rsid w:val="00734A57"/>
    <w:rsid w:val="00740077"/>
    <w:rsid w:val="007416A4"/>
    <w:rsid w:val="007544EE"/>
    <w:rsid w:val="0075571D"/>
    <w:rsid w:val="00755B77"/>
    <w:rsid w:val="00756939"/>
    <w:rsid w:val="00756D4B"/>
    <w:rsid w:val="0076533D"/>
    <w:rsid w:val="0076576B"/>
    <w:rsid w:val="00767075"/>
    <w:rsid w:val="00770F25"/>
    <w:rsid w:val="007710F6"/>
    <w:rsid w:val="007741EF"/>
    <w:rsid w:val="007754C2"/>
    <w:rsid w:val="00775AB4"/>
    <w:rsid w:val="0078015F"/>
    <w:rsid w:val="007809E6"/>
    <w:rsid w:val="00784A4C"/>
    <w:rsid w:val="00787323"/>
    <w:rsid w:val="00791D0D"/>
    <w:rsid w:val="007A3A91"/>
    <w:rsid w:val="007A56E8"/>
    <w:rsid w:val="007A5BE4"/>
    <w:rsid w:val="007A744E"/>
    <w:rsid w:val="007B0444"/>
    <w:rsid w:val="007B3602"/>
    <w:rsid w:val="007B3C15"/>
    <w:rsid w:val="007B66D9"/>
    <w:rsid w:val="007C178C"/>
    <w:rsid w:val="007C18BA"/>
    <w:rsid w:val="007C3B75"/>
    <w:rsid w:val="007D0DC3"/>
    <w:rsid w:val="007E11FF"/>
    <w:rsid w:val="007E15D6"/>
    <w:rsid w:val="007F1DCC"/>
    <w:rsid w:val="007F5462"/>
    <w:rsid w:val="007F565D"/>
    <w:rsid w:val="007F7791"/>
    <w:rsid w:val="008027FD"/>
    <w:rsid w:val="00804634"/>
    <w:rsid w:val="00811357"/>
    <w:rsid w:val="008129C9"/>
    <w:rsid w:val="008130D8"/>
    <w:rsid w:val="00813137"/>
    <w:rsid w:val="0082268E"/>
    <w:rsid w:val="0083167B"/>
    <w:rsid w:val="00837284"/>
    <w:rsid w:val="00837EB8"/>
    <w:rsid w:val="00840289"/>
    <w:rsid w:val="00844C8D"/>
    <w:rsid w:val="008464C6"/>
    <w:rsid w:val="008543BF"/>
    <w:rsid w:val="008623AD"/>
    <w:rsid w:val="00863F38"/>
    <w:rsid w:val="00877C98"/>
    <w:rsid w:val="008809ED"/>
    <w:rsid w:val="00880F30"/>
    <w:rsid w:val="00883DFB"/>
    <w:rsid w:val="00886B27"/>
    <w:rsid w:val="0088763D"/>
    <w:rsid w:val="00891C78"/>
    <w:rsid w:val="008934BA"/>
    <w:rsid w:val="0089381C"/>
    <w:rsid w:val="00893B83"/>
    <w:rsid w:val="00897EFB"/>
    <w:rsid w:val="008A2071"/>
    <w:rsid w:val="008A4083"/>
    <w:rsid w:val="008B05F3"/>
    <w:rsid w:val="008B0A8D"/>
    <w:rsid w:val="008B29D3"/>
    <w:rsid w:val="008B6F9A"/>
    <w:rsid w:val="008C03A6"/>
    <w:rsid w:val="008E194F"/>
    <w:rsid w:val="008E1D24"/>
    <w:rsid w:val="008E3A77"/>
    <w:rsid w:val="008E6DAC"/>
    <w:rsid w:val="008E6F2A"/>
    <w:rsid w:val="008F05C3"/>
    <w:rsid w:val="008F1907"/>
    <w:rsid w:val="008F7A1F"/>
    <w:rsid w:val="008F7CD2"/>
    <w:rsid w:val="00901407"/>
    <w:rsid w:val="00903296"/>
    <w:rsid w:val="00904EF5"/>
    <w:rsid w:val="00905624"/>
    <w:rsid w:val="00912188"/>
    <w:rsid w:val="009122E9"/>
    <w:rsid w:val="00917A76"/>
    <w:rsid w:val="00922BB3"/>
    <w:rsid w:val="00933022"/>
    <w:rsid w:val="00934933"/>
    <w:rsid w:val="00935A33"/>
    <w:rsid w:val="009474F4"/>
    <w:rsid w:val="00947E4A"/>
    <w:rsid w:val="00952432"/>
    <w:rsid w:val="00955A07"/>
    <w:rsid w:val="0096753A"/>
    <w:rsid w:val="00971185"/>
    <w:rsid w:val="00971AC5"/>
    <w:rsid w:val="00976835"/>
    <w:rsid w:val="00980AEC"/>
    <w:rsid w:val="0098342E"/>
    <w:rsid w:val="009865FA"/>
    <w:rsid w:val="00990D9A"/>
    <w:rsid w:val="00992575"/>
    <w:rsid w:val="00992882"/>
    <w:rsid w:val="00995C15"/>
    <w:rsid w:val="009B237E"/>
    <w:rsid w:val="009B484F"/>
    <w:rsid w:val="009B6852"/>
    <w:rsid w:val="009C3691"/>
    <w:rsid w:val="009C65E1"/>
    <w:rsid w:val="009D0162"/>
    <w:rsid w:val="009D09AD"/>
    <w:rsid w:val="009D1F64"/>
    <w:rsid w:val="009D32C1"/>
    <w:rsid w:val="009D5518"/>
    <w:rsid w:val="009D7BAE"/>
    <w:rsid w:val="009E19EA"/>
    <w:rsid w:val="009E31F2"/>
    <w:rsid w:val="009E3885"/>
    <w:rsid w:val="009E39F2"/>
    <w:rsid w:val="009F000D"/>
    <w:rsid w:val="009F0944"/>
    <w:rsid w:val="009F2DC5"/>
    <w:rsid w:val="009F47D8"/>
    <w:rsid w:val="009F5C30"/>
    <w:rsid w:val="00A01504"/>
    <w:rsid w:val="00A120EB"/>
    <w:rsid w:val="00A13F87"/>
    <w:rsid w:val="00A15D6A"/>
    <w:rsid w:val="00A1619D"/>
    <w:rsid w:val="00A214A6"/>
    <w:rsid w:val="00A222CE"/>
    <w:rsid w:val="00A22DB1"/>
    <w:rsid w:val="00A23ADC"/>
    <w:rsid w:val="00A25CD9"/>
    <w:rsid w:val="00A30804"/>
    <w:rsid w:val="00A3111B"/>
    <w:rsid w:val="00A32149"/>
    <w:rsid w:val="00A33411"/>
    <w:rsid w:val="00A33860"/>
    <w:rsid w:val="00A33B02"/>
    <w:rsid w:val="00A36C4F"/>
    <w:rsid w:val="00A376DC"/>
    <w:rsid w:val="00A5680D"/>
    <w:rsid w:val="00A57D75"/>
    <w:rsid w:val="00A64850"/>
    <w:rsid w:val="00A7039F"/>
    <w:rsid w:val="00A76536"/>
    <w:rsid w:val="00A87973"/>
    <w:rsid w:val="00A87F21"/>
    <w:rsid w:val="00A90BF1"/>
    <w:rsid w:val="00A91989"/>
    <w:rsid w:val="00A95A9A"/>
    <w:rsid w:val="00A96D60"/>
    <w:rsid w:val="00A978C2"/>
    <w:rsid w:val="00AA34F4"/>
    <w:rsid w:val="00AA4820"/>
    <w:rsid w:val="00AB09CF"/>
    <w:rsid w:val="00AB37D5"/>
    <w:rsid w:val="00AB4C07"/>
    <w:rsid w:val="00AC722B"/>
    <w:rsid w:val="00AD00E4"/>
    <w:rsid w:val="00AD0A16"/>
    <w:rsid w:val="00AD4136"/>
    <w:rsid w:val="00AD56F2"/>
    <w:rsid w:val="00AD5D7D"/>
    <w:rsid w:val="00AE2F5F"/>
    <w:rsid w:val="00AE44A9"/>
    <w:rsid w:val="00AE59F0"/>
    <w:rsid w:val="00AE7A53"/>
    <w:rsid w:val="00AF0756"/>
    <w:rsid w:val="00AF18FD"/>
    <w:rsid w:val="00AF23DA"/>
    <w:rsid w:val="00AF3697"/>
    <w:rsid w:val="00AF7B8E"/>
    <w:rsid w:val="00B020F1"/>
    <w:rsid w:val="00B10CE1"/>
    <w:rsid w:val="00B1346F"/>
    <w:rsid w:val="00B14C01"/>
    <w:rsid w:val="00B161B9"/>
    <w:rsid w:val="00B27DF8"/>
    <w:rsid w:val="00B32D85"/>
    <w:rsid w:val="00B331B9"/>
    <w:rsid w:val="00B466B0"/>
    <w:rsid w:val="00B503C6"/>
    <w:rsid w:val="00B57830"/>
    <w:rsid w:val="00B60A9F"/>
    <w:rsid w:val="00B6168D"/>
    <w:rsid w:val="00B630D0"/>
    <w:rsid w:val="00B65D3F"/>
    <w:rsid w:val="00B7132D"/>
    <w:rsid w:val="00B73037"/>
    <w:rsid w:val="00B7449A"/>
    <w:rsid w:val="00B75346"/>
    <w:rsid w:val="00B90144"/>
    <w:rsid w:val="00B946C5"/>
    <w:rsid w:val="00B971CB"/>
    <w:rsid w:val="00BA3129"/>
    <w:rsid w:val="00BB0332"/>
    <w:rsid w:val="00BB1134"/>
    <w:rsid w:val="00BB13CC"/>
    <w:rsid w:val="00BB484D"/>
    <w:rsid w:val="00BB7DA2"/>
    <w:rsid w:val="00BC25A5"/>
    <w:rsid w:val="00BD0114"/>
    <w:rsid w:val="00BD030B"/>
    <w:rsid w:val="00BD3796"/>
    <w:rsid w:val="00BD5B4A"/>
    <w:rsid w:val="00BD5C15"/>
    <w:rsid w:val="00BE499C"/>
    <w:rsid w:val="00BE5D19"/>
    <w:rsid w:val="00BF5942"/>
    <w:rsid w:val="00BF6FC9"/>
    <w:rsid w:val="00C03AF6"/>
    <w:rsid w:val="00C1082F"/>
    <w:rsid w:val="00C15E46"/>
    <w:rsid w:val="00C2060D"/>
    <w:rsid w:val="00C227F2"/>
    <w:rsid w:val="00C22AB0"/>
    <w:rsid w:val="00C22D0C"/>
    <w:rsid w:val="00C244BE"/>
    <w:rsid w:val="00C3192A"/>
    <w:rsid w:val="00C36FBD"/>
    <w:rsid w:val="00C371F3"/>
    <w:rsid w:val="00C43997"/>
    <w:rsid w:val="00C45AD8"/>
    <w:rsid w:val="00C526B4"/>
    <w:rsid w:val="00C62AC5"/>
    <w:rsid w:val="00C676EB"/>
    <w:rsid w:val="00C70C12"/>
    <w:rsid w:val="00C721DE"/>
    <w:rsid w:val="00C767CD"/>
    <w:rsid w:val="00C84596"/>
    <w:rsid w:val="00C84928"/>
    <w:rsid w:val="00C8650D"/>
    <w:rsid w:val="00C87B0F"/>
    <w:rsid w:val="00C95141"/>
    <w:rsid w:val="00C95A34"/>
    <w:rsid w:val="00C9671D"/>
    <w:rsid w:val="00C96935"/>
    <w:rsid w:val="00CA29BE"/>
    <w:rsid w:val="00CA367C"/>
    <w:rsid w:val="00CA69B0"/>
    <w:rsid w:val="00CA6D5A"/>
    <w:rsid w:val="00CB1864"/>
    <w:rsid w:val="00CB2914"/>
    <w:rsid w:val="00CB3617"/>
    <w:rsid w:val="00CC5176"/>
    <w:rsid w:val="00CC6BF1"/>
    <w:rsid w:val="00CD2C97"/>
    <w:rsid w:val="00CE1C07"/>
    <w:rsid w:val="00CE4185"/>
    <w:rsid w:val="00CE592A"/>
    <w:rsid w:val="00D003B5"/>
    <w:rsid w:val="00D01AD3"/>
    <w:rsid w:val="00D04D79"/>
    <w:rsid w:val="00D06CD3"/>
    <w:rsid w:val="00D07EE7"/>
    <w:rsid w:val="00D10D8F"/>
    <w:rsid w:val="00D16832"/>
    <w:rsid w:val="00D20B8A"/>
    <w:rsid w:val="00D20D4B"/>
    <w:rsid w:val="00D2599E"/>
    <w:rsid w:val="00D30E02"/>
    <w:rsid w:val="00D321BE"/>
    <w:rsid w:val="00D3371E"/>
    <w:rsid w:val="00D35175"/>
    <w:rsid w:val="00D37F37"/>
    <w:rsid w:val="00D4635B"/>
    <w:rsid w:val="00D53A71"/>
    <w:rsid w:val="00D54464"/>
    <w:rsid w:val="00D54592"/>
    <w:rsid w:val="00D55B51"/>
    <w:rsid w:val="00D638EE"/>
    <w:rsid w:val="00D70453"/>
    <w:rsid w:val="00D72A56"/>
    <w:rsid w:val="00D72EA8"/>
    <w:rsid w:val="00D75F9E"/>
    <w:rsid w:val="00D77803"/>
    <w:rsid w:val="00D77BD4"/>
    <w:rsid w:val="00D815E3"/>
    <w:rsid w:val="00D84004"/>
    <w:rsid w:val="00D861F0"/>
    <w:rsid w:val="00D91002"/>
    <w:rsid w:val="00D92824"/>
    <w:rsid w:val="00DA0519"/>
    <w:rsid w:val="00DA3B5A"/>
    <w:rsid w:val="00DA55F6"/>
    <w:rsid w:val="00DA6A32"/>
    <w:rsid w:val="00DB432C"/>
    <w:rsid w:val="00DB4808"/>
    <w:rsid w:val="00DC0341"/>
    <w:rsid w:val="00DD1C0C"/>
    <w:rsid w:val="00DD3CCD"/>
    <w:rsid w:val="00DD43AF"/>
    <w:rsid w:val="00DD51E0"/>
    <w:rsid w:val="00DD5753"/>
    <w:rsid w:val="00DE4617"/>
    <w:rsid w:val="00DE4A65"/>
    <w:rsid w:val="00DF568E"/>
    <w:rsid w:val="00DF644A"/>
    <w:rsid w:val="00E160DB"/>
    <w:rsid w:val="00E21540"/>
    <w:rsid w:val="00E33994"/>
    <w:rsid w:val="00E37155"/>
    <w:rsid w:val="00E43A5E"/>
    <w:rsid w:val="00E442F1"/>
    <w:rsid w:val="00E44F24"/>
    <w:rsid w:val="00E467ED"/>
    <w:rsid w:val="00E470B0"/>
    <w:rsid w:val="00E5121D"/>
    <w:rsid w:val="00E54FE8"/>
    <w:rsid w:val="00E64437"/>
    <w:rsid w:val="00E64801"/>
    <w:rsid w:val="00E648A1"/>
    <w:rsid w:val="00E650D7"/>
    <w:rsid w:val="00E653A7"/>
    <w:rsid w:val="00E667CA"/>
    <w:rsid w:val="00E67E10"/>
    <w:rsid w:val="00E67E3C"/>
    <w:rsid w:val="00E7150A"/>
    <w:rsid w:val="00E72995"/>
    <w:rsid w:val="00E813BA"/>
    <w:rsid w:val="00E955D3"/>
    <w:rsid w:val="00EA05D8"/>
    <w:rsid w:val="00EA23A3"/>
    <w:rsid w:val="00EA44E2"/>
    <w:rsid w:val="00EB37AA"/>
    <w:rsid w:val="00EB39E9"/>
    <w:rsid w:val="00EB4428"/>
    <w:rsid w:val="00EB7222"/>
    <w:rsid w:val="00EC14B0"/>
    <w:rsid w:val="00EC1DB7"/>
    <w:rsid w:val="00EC575E"/>
    <w:rsid w:val="00ED1C33"/>
    <w:rsid w:val="00ED1CFE"/>
    <w:rsid w:val="00ED2B98"/>
    <w:rsid w:val="00ED396B"/>
    <w:rsid w:val="00ED5DE6"/>
    <w:rsid w:val="00ED69E0"/>
    <w:rsid w:val="00ED701D"/>
    <w:rsid w:val="00EE123F"/>
    <w:rsid w:val="00EE4C6D"/>
    <w:rsid w:val="00EE60FB"/>
    <w:rsid w:val="00EF1C71"/>
    <w:rsid w:val="00F05B82"/>
    <w:rsid w:val="00F12B22"/>
    <w:rsid w:val="00F13996"/>
    <w:rsid w:val="00F16025"/>
    <w:rsid w:val="00F16172"/>
    <w:rsid w:val="00F2118B"/>
    <w:rsid w:val="00F235BE"/>
    <w:rsid w:val="00F23FA5"/>
    <w:rsid w:val="00F24586"/>
    <w:rsid w:val="00F2554A"/>
    <w:rsid w:val="00F275FA"/>
    <w:rsid w:val="00F36556"/>
    <w:rsid w:val="00F415CC"/>
    <w:rsid w:val="00F439D2"/>
    <w:rsid w:val="00F45838"/>
    <w:rsid w:val="00F505A8"/>
    <w:rsid w:val="00F54876"/>
    <w:rsid w:val="00F56E6C"/>
    <w:rsid w:val="00F57293"/>
    <w:rsid w:val="00F6271B"/>
    <w:rsid w:val="00F640AE"/>
    <w:rsid w:val="00F659A5"/>
    <w:rsid w:val="00F707C9"/>
    <w:rsid w:val="00F7405D"/>
    <w:rsid w:val="00F741AA"/>
    <w:rsid w:val="00F81A7A"/>
    <w:rsid w:val="00F84649"/>
    <w:rsid w:val="00F84A89"/>
    <w:rsid w:val="00FA69FD"/>
    <w:rsid w:val="00FA6F61"/>
    <w:rsid w:val="00FB25D4"/>
    <w:rsid w:val="00FB2965"/>
    <w:rsid w:val="00FB669D"/>
    <w:rsid w:val="00FB7CAF"/>
    <w:rsid w:val="00FC4D31"/>
    <w:rsid w:val="00FC7E15"/>
    <w:rsid w:val="00FE0B33"/>
    <w:rsid w:val="00FE23FE"/>
    <w:rsid w:val="00FE2AED"/>
    <w:rsid w:val="00FF0325"/>
    <w:rsid w:val="00FF0B3A"/>
    <w:rsid w:val="00FF29BB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17866-76E8-4537-8E73-D3F3602A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ru.wikipedia.org/wiki/%D0%A1%D0%B8%D0%B1%D0%B8%D1%80%D1%8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ru.wikipedia.org/wiki/%D0%90%D1%81%D1%81%D0%B8%D0%B3%D0%BD%D0%B0%D1%86%D0%B8%D0%BE%D0%BD%D0%BD%D1%8B%D0%B9_%D1%80%D1%83%D0%B1%D0%BB%D1%8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3%D0%BE%D1%81%D1%83%D0%B4%D0%B0%D1%80%D1%81%D1%82%D0%B2%D0%B5%D0%BD%D0%BD%D1%8B%D0%B9_%D0%B1%D0%B0%D0%BD%D0%B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5%D0%BA%D1%83%D0%BB%D1%8F%D1%80%D0%B8%D0%B7%D0%B0%D1%86%D0%B8%D1%8F_(%D0%B8%D1%81%D1%82%D0%BE%D1%80%D0%B8%D1%8F)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ru.wikipedia.org/wiki/%D0%A1%D1%82%D0%B0%D1%80%D0%BE%D0%BE%D0%B1%D1%80%D1%8F%D0%B4%D1%87%D0%B5%D1%81%D1%82%D0%B2%D0%B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5A85E-624B-4527-8CD6-6B8D2E05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Acer</cp:lastModifiedBy>
  <cp:revision>5</cp:revision>
  <dcterms:created xsi:type="dcterms:W3CDTF">2019-10-01T20:18:00Z</dcterms:created>
  <dcterms:modified xsi:type="dcterms:W3CDTF">2019-10-01T20:30:00Z</dcterms:modified>
</cp:coreProperties>
</file>